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DB28E">
      <w:r>
        <w:rPr>
          <w:rFonts w:hint="eastAsia"/>
          <w:lang w:val="en-US" w:eastAsia="zh-CN"/>
        </w:rPr>
        <w:t xml:space="preserve">    </w:t>
      </w:r>
    </w:p>
    <w:tbl>
      <w:tblPr>
        <w:tblStyle w:val="2"/>
        <w:tblW w:w="1554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0"/>
        <w:gridCol w:w="1501"/>
        <w:gridCol w:w="3961"/>
        <w:gridCol w:w="6336"/>
        <w:gridCol w:w="1077"/>
        <w:gridCol w:w="2096"/>
      </w:tblGrid>
      <w:tr w14:paraId="64935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15541"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EF4D">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2025年01月鄂尔多斯市生态环境局颁发辐射安全许可证情况公告</w:t>
            </w:r>
          </w:p>
        </w:tc>
      </w:tr>
      <w:tr w14:paraId="282E4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C2D0">
            <w:pPr>
              <w:keepNext w:val="0"/>
              <w:keepLines w:val="0"/>
              <w:widowControl/>
              <w:suppressLineNumbers w:val="0"/>
              <w:jc w:val="center"/>
              <w:textAlignment w:val="center"/>
              <w:rPr>
                <w:rFonts w:hint="eastAsia" w:ascii="楷体" w:hAnsi="楷体" w:eastAsia="楷体" w:cs="楷体"/>
                <w:b/>
                <w:bCs/>
                <w:i w:val="0"/>
                <w:iCs w:val="0"/>
                <w:color w:val="000000"/>
                <w:kern w:val="0"/>
                <w:sz w:val="16"/>
                <w:szCs w:val="16"/>
                <w:u w:val="none"/>
                <w:lang w:val="en-US" w:eastAsia="zh-CN" w:bidi="ar"/>
              </w:rPr>
            </w:pPr>
            <w:r>
              <w:rPr>
                <w:rFonts w:hint="eastAsia" w:ascii="楷体" w:hAnsi="楷体" w:eastAsia="楷体" w:cs="楷体"/>
                <w:b/>
                <w:bCs/>
                <w:i w:val="0"/>
                <w:iCs w:val="0"/>
                <w:color w:val="000000"/>
                <w:kern w:val="0"/>
                <w:sz w:val="16"/>
                <w:szCs w:val="16"/>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6E6E">
            <w:pPr>
              <w:keepNext w:val="0"/>
              <w:keepLines w:val="0"/>
              <w:widowControl/>
              <w:suppressLineNumbers w:val="0"/>
              <w:jc w:val="center"/>
              <w:textAlignment w:val="center"/>
              <w:rPr>
                <w:rFonts w:hint="eastAsia" w:ascii="楷体" w:hAnsi="楷体" w:eastAsia="楷体" w:cs="楷体"/>
                <w:b/>
                <w:bCs/>
                <w:i w:val="0"/>
                <w:iCs w:val="0"/>
                <w:color w:val="000000"/>
                <w:kern w:val="0"/>
                <w:sz w:val="16"/>
                <w:szCs w:val="16"/>
                <w:u w:val="none"/>
                <w:lang w:val="en-US" w:eastAsia="zh-CN" w:bidi="ar"/>
              </w:rPr>
            </w:pPr>
            <w:r>
              <w:rPr>
                <w:rFonts w:hint="eastAsia" w:ascii="楷体" w:hAnsi="楷体" w:eastAsia="楷体" w:cs="楷体"/>
                <w:b/>
                <w:bCs/>
                <w:i w:val="0"/>
                <w:iCs w:val="0"/>
                <w:color w:val="000000"/>
                <w:kern w:val="0"/>
                <w:sz w:val="16"/>
                <w:szCs w:val="16"/>
                <w:u w:val="none"/>
                <w:lang w:val="en-US" w:eastAsia="zh-CN" w:bidi="ar"/>
              </w:rPr>
              <w:t>许可证号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BC73">
            <w:pPr>
              <w:keepNext w:val="0"/>
              <w:keepLines w:val="0"/>
              <w:widowControl/>
              <w:suppressLineNumbers w:val="0"/>
              <w:jc w:val="center"/>
              <w:textAlignment w:val="center"/>
              <w:rPr>
                <w:rFonts w:hint="eastAsia" w:ascii="楷体" w:hAnsi="楷体" w:eastAsia="楷体" w:cs="楷体"/>
                <w:b/>
                <w:bCs/>
                <w:i w:val="0"/>
                <w:iCs w:val="0"/>
                <w:color w:val="000000"/>
                <w:kern w:val="0"/>
                <w:sz w:val="16"/>
                <w:szCs w:val="16"/>
                <w:u w:val="none"/>
                <w:lang w:val="en-US" w:eastAsia="zh-CN" w:bidi="ar"/>
              </w:rPr>
            </w:pPr>
            <w:r>
              <w:rPr>
                <w:rFonts w:hint="eastAsia" w:ascii="楷体" w:hAnsi="楷体" w:eastAsia="楷体" w:cs="楷体"/>
                <w:b/>
                <w:bCs/>
                <w:i w:val="0"/>
                <w:iCs w:val="0"/>
                <w:color w:val="000000"/>
                <w:kern w:val="0"/>
                <w:sz w:val="16"/>
                <w:szCs w:val="16"/>
                <w:u w:val="none"/>
                <w:lang w:val="en-US" w:eastAsia="zh-CN"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9DAB">
            <w:pPr>
              <w:keepNext w:val="0"/>
              <w:keepLines w:val="0"/>
              <w:widowControl/>
              <w:suppressLineNumbers w:val="0"/>
              <w:jc w:val="center"/>
              <w:textAlignment w:val="center"/>
              <w:rPr>
                <w:rFonts w:hint="eastAsia" w:ascii="楷体" w:hAnsi="楷体" w:eastAsia="楷体" w:cs="楷体"/>
                <w:b/>
                <w:bCs/>
                <w:i w:val="0"/>
                <w:iCs w:val="0"/>
                <w:color w:val="000000"/>
                <w:kern w:val="0"/>
                <w:sz w:val="16"/>
                <w:szCs w:val="16"/>
                <w:u w:val="none"/>
                <w:lang w:val="en-US" w:eastAsia="zh-CN" w:bidi="ar"/>
              </w:rPr>
            </w:pPr>
            <w:r>
              <w:rPr>
                <w:rFonts w:hint="eastAsia" w:ascii="楷体" w:hAnsi="楷体" w:eastAsia="楷体" w:cs="楷体"/>
                <w:b/>
                <w:bCs/>
                <w:i w:val="0"/>
                <w:iCs w:val="0"/>
                <w:color w:val="000000"/>
                <w:kern w:val="0"/>
                <w:sz w:val="16"/>
                <w:szCs w:val="16"/>
                <w:u w:val="none"/>
                <w:lang w:val="en-US" w:eastAsia="zh-CN" w:bidi="ar"/>
              </w:rPr>
              <w:t>地址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2C57">
            <w:pPr>
              <w:keepNext w:val="0"/>
              <w:keepLines w:val="0"/>
              <w:widowControl/>
              <w:suppressLineNumbers w:val="0"/>
              <w:jc w:val="center"/>
              <w:textAlignment w:val="center"/>
              <w:rPr>
                <w:rFonts w:hint="eastAsia" w:ascii="楷体" w:hAnsi="楷体" w:eastAsia="楷体" w:cs="楷体"/>
                <w:b/>
                <w:bCs/>
                <w:i w:val="0"/>
                <w:iCs w:val="0"/>
                <w:color w:val="000000"/>
                <w:kern w:val="0"/>
                <w:sz w:val="16"/>
                <w:szCs w:val="16"/>
                <w:u w:val="none"/>
                <w:lang w:val="en-US" w:eastAsia="zh-CN" w:bidi="ar"/>
              </w:rPr>
            </w:pPr>
            <w:r>
              <w:rPr>
                <w:rFonts w:hint="eastAsia" w:ascii="楷体" w:hAnsi="楷体" w:eastAsia="楷体" w:cs="楷体"/>
                <w:b/>
                <w:bCs/>
                <w:i w:val="0"/>
                <w:iCs w:val="0"/>
                <w:color w:val="000000"/>
                <w:kern w:val="0"/>
                <w:sz w:val="16"/>
                <w:szCs w:val="16"/>
                <w:u w:val="none"/>
                <w:lang w:val="en-US" w:eastAsia="zh-CN" w:bidi="ar"/>
              </w:rPr>
              <w:t>办结日期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1605">
            <w:pPr>
              <w:keepNext w:val="0"/>
              <w:keepLines w:val="0"/>
              <w:widowControl/>
              <w:suppressLineNumbers w:val="0"/>
              <w:jc w:val="center"/>
              <w:textAlignment w:val="center"/>
              <w:rPr>
                <w:rFonts w:hint="eastAsia" w:ascii="楷体" w:hAnsi="楷体" w:eastAsia="楷体" w:cs="楷体"/>
                <w:b/>
                <w:bCs/>
                <w:i w:val="0"/>
                <w:iCs w:val="0"/>
                <w:color w:val="000000"/>
                <w:kern w:val="0"/>
                <w:sz w:val="16"/>
                <w:szCs w:val="16"/>
                <w:u w:val="none"/>
                <w:lang w:val="en-US" w:eastAsia="zh-CN" w:bidi="ar"/>
              </w:rPr>
            </w:pPr>
            <w:r>
              <w:rPr>
                <w:rFonts w:hint="eastAsia" w:ascii="楷体" w:hAnsi="楷体" w:eastAsia="楷体" w:cs="楷体"/>
                <w:b/>
                <w:bCs/>
                <w:i w:val="0"/>
                <w:iCs w:val="0"/>
                <w:color w:val="000000"/>
                <w:kern w:val="0"/>
                <w:sz w:val="16"/>
                <w:szCs w:val="16"/>
                <w:u w:val="none"/>
                <w:lang w:val="en-US" w:eastAsia="zh-CN" w:bidi="ar"/>
              </w:rPr>
              <w:t>办理事项</w:t>
            </w:r>
          </w:p>
        </w:tc>
      </w:tr>
      <w:tr w14:paraId="64D63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E6A7">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893E">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fldChar w:fldCharType="begin"/>
            </w:r>
            <w:r>
              <w:rPr>
                <w:rFonts w:hint="eastAsia" w:ascii="楷体" w:hAnsi="楷体" w:eastAsia="楷体" w:cs="楷体"/>
                <w:i w:val="0"/>
                <w:iCs w:val="0"/>
                <w:color w:val="000000"/>
                <w:kern w:val="0"/>
                <w:sz w:val="16"/>
                <w:szCs w:val="16"/>
                <w:u w:val="none"/>
                <w:lang w:val="en-US" w:eastAsia="zh-CN" w:bidi="ar"/>
              </w:rPr>
              <w:instrText xml:space="preserve"> HYPERLINK "javascript:void(0)" </w:instrText>
            </w:r>
            <w:r>
              <w:rPr>
                <w:rFonts w:hint="eastAsia" w:ascii="楷体" w:hAnsi="楷体" w:eastAsia="楷体" w:cs="楷体"/>
                <w:i w:val="0"/>
                <w:iCs w:val="0"/>
                <w:color w:val="000000"/>
                <w:kern w:val="0"/>
                <w:sz w:val="16"/>
                <w:szCs w:val="16"/>
                <w:u w:val="none"/>
                <w:lang w:val="en-US" w:eastAsia="zh-CN" w:bidi="ar"/>
              </w:rPr>
              <w:fldChar w:fldCharType="separate"/>
            </w:r>
            <w:r>
              <w:rPr>
                <w:rFonts w:hint="eastAsia" w:ascii="楷体" w:hAnsi="楷体" w:eastAsia="楷体" w:cs="楷体"/>
                <w:i w:val="0"/>
                <w:iCs w:val="0"/>
                <w:color w:val="000000"/>
                <w:kern w:val="0"/>
                <w:sz w:val="16"/>
                <w:szCs w:val="16"/>
                <w:u w:val="none"/>
                <w:lang w:val="en-US" w:eastAsia="zh-CN" w:bidi="ar"/>
              </w:rPr>
              <w:t>蒙环辐证[09260]</w:t>
            </w:r>
            <w:r>
              <w:rPr>
                <w:rFonts w:hint="eastAsia" w:ascii="楷体" w:hAnsi="楷体" w:eastAsia="楷体" w:cs="楷体"/>
                <w:i w:val="0"/>
                <w:iCs w:val="0"/>
                <w:color w:val="000000"/>
                <w:kern w:val="0"/>
                <w:sz w:val="16"/>
                <w:szCs w:val="16"/>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109E">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伊金霍洛旗博仕口腔门诊部（</w:t>
            </w:r>
            <w:bookmarkStart w:id="0" w:name="_GoBack"/>
            <w:bookmarkEnd w:id="0"/>
            <w:r>
              <w:rPr>
                <w:rFonts w:hint="eastAsia" w:ascii="楷体" w:hAnsi="楷体" w:eastAsia="楷体" w:cs="楷体"/>
                <w:i w:val="0"/>
                <w:iCs w:val="0"/>
                <w:color w:val="000000"/>
                <w:kern w:val="0"/>
                <w:sz w:val="16"/>
                <w:szCs w:val="16"/>
                <w:u w:val="none"/>
                <w:lang w:val="en-US" w:eastAsia="zh-CN" w:bidi="ar"/>
              </w:rPr>
              <w:t>个体工商户）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3F20">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鄂尔多斯市伊金霍洛旗阿勒腾席热镇居然之家鄂尔多斯伊金霍洛旗店1号楼1层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F8E3">
            <w:pPr>
              <w:keepNext w:val="0"/>
              <w:keepLines w:val="0"/>
              <w:widowControl/>
              <w:suppressLineNumbers w:val="0"/>
              <w:jc w:val="center"/>
              <w:textAlignment w:val="center"/>
              <w:rPr>
                <w:rFonts w:hint="default" w:ascii="楷体" w:hAnsi="楷体" w:eastAsia="楷体" w:cs="楷体"/>
                <w:i w:val="0"/>
                <w:iCs w:val="0"/>
                <w:color w:val="000000"/>
                <w:kern w:val="2"/>
                <w:sz w:val="16"/>
                <w:szCs w:val="16"/>
                <w:u w:val="none"/>
                <w:lang w:val="en-US" w:eastAsia="zh-CN" w:bidi="ar-SA"/>
              </w:rPr>
            </w:pPr>
            <w:r>
              <w:rPr>
                <w:rFonts w:hint="eastAsia" w:ascii="楷体" w:hAnsi="楷体" w:eastAsia="楷体" w:cs="楷体"/>
                <w:i w:val="0"/>
                <w:iCs w:val="0"/>
                <w:color w:val="000000"/>
                <w:sz w:val="16"/>
                <w:szCs w:val="16"/>
                <w:u w:val="none"/>
                <w:lang w:val="en-US" w:eastAsia="zh-CN"/>
              </w:rPr>
              <w:t>2025.01.02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2448">
            <w:pPr>
              <w:keepNext w:val="0"/>
              <w:keepLines w:val="0"/>
              <w:widowControl/>
              <w:suppressLineNumbers w:val="0"/>
              <w:jc w:val="center"/>
              <w:textAlignment w:val="bottom"/>
              <w:rPr>
                <w:rFonts w:hint="eastAsia" w:ascii="楷体" w:hAnsi="楷体" w:eastAsia="楷体" w:cs="楷体"/>
                <w:i w:val="0"/>
                <w:iCs w:val="0"/>
                <w:color w:val="000000"/>
                <w:kern w:val="2"/>
                <w:sz w:val="16"/>
                <w:szCs w:val="16"/>
                <w:u w:val="none"/>
                <w:lang w:val="en-US" w:eastAsia="zh-CN" w:bidi="ar-SA"/>
              </w:rPr>
            </w:pPr>
            <w:r>
              <w:rPr>
                <w:rFonts w:hint="eastAsia" w:ascii="楷体" w:hAnsi="楷体" w:eastAsia="楷体" w:cs="楷体"/>
                <w:i w:val="0"/>
                <w:iCs w:val="0"/>
                <w:color w:val="000000"/>
                <w:kern w:val="0"/>
                <w:sz w:val="16"/>
                <w:szCs w:val="16"/>
                <w:u w:val="none"/>
                <w:lang w:val="en-US" w:eastAsia="zh-CN" w:bidi="ar"/>
              </w:rPr>
              <w:t>辐射安全许可证新申请</w:t>
            </w:r>
          </w:p>
        </w:tc>
      </w:tr>
      <w:tr w14:paraId="07BD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F747">
            <w:pPr>
              <w:keepNext w:val="0"/>
              <w:keepLines w:val="0"/>
              <w:widowControl/>
              <w:suppressLineNumbers w:val="0"/>
              <w:jc w:val="center"/>
              <w:textAlignment w:val="bottom"/>
              <w:rPr>
                <w:rFonts w:hint="default"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C0D96">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fldChar w:fldCharType="begin"/>
            </w:r>
            <w:r>
              <w:rPr>
                <w:rFonts w:hint="eastAsia" w:ascii="楷体" w:hAnsi="楷体" w:eastAsia="楷体" w:cs="楷体"/>
                <w:i w:val="0"/>
                <w:iCs w:val="0"/>
                <w:color w:val="000000"/>
                <w:kern w:val="0"/>
                <w:sz w:val="16"/>
                <w:szCs w:val="16"/>
                <w:u w:val="none"/>
                <w:lang w:val="en-US" w:eastAsia="zh-CN" w:bidi="ar"/>
              </w:rPr>
              <w:instrText xml:space="preserve"> HYPERLINK "javascript:void(0)" </w:instrText>
            </w:r>
            <w:r>
              <w:rPr>
                <w:rFonts w:hint="eastAsia" w:ascii="楷体" w:hAnsi="楷体" w:eastAsia="楷体" w:cs="楷体"/>
                <w:i w:val="0"/>
                <w:iCs w:val="0"/>
                <w:color w:val="000000"/>
                <w:kern w:val="0"/>
                <w:sz w:val="16"/>
                <w:szCs w:val="16"/>
                <w:u w:val="none"/>
                <w:lang w:val="en-US" w:eastAsia="zh-CN" w:bidi="ar"/>
              </w:rPr>
              <w:fldChar w:fldCharType="separate"/>
            </w:r>
            <w:r>
              <w:rPr>
                <w:rFonts w:hint="eastAsia" w:ascii="楷体" w:hAnsi="楷体" w:eastAsia="楷体" w:cs="楷体"/>
                <w:i w:val="0"/>
                <w:iCs w:val="0"/>
                <w:color w:val="000000"/>
                <w:kern w:val="0"/>
                <w:sz w:val="16"/>
                <w:szCs w:val="16"/>
                <w:u w:val="none"/>
                <w:lang w:val="en-US" w:eastAsia="zh-CN" w:bidi="ar"/>
              </w:rPr>
              <w:t>蒙环辐证[09261]</w:t>
            </w:r>
            <w:r>
              <w:rPr>
                <w:rFonts w:hint="eastAsia" w:ascii="楷体" w:hAnsi="楷体" w:eastAsia="楷体" w:cs="楷体"/>
                <w:i w:val="0"/>
                <w:iCs w:val="0"/>
                <w:color w:val="000000"/>
                <w:kern w:val="0"/>
                <w:sz w:val="16"/>
                <w:szCs w:val="16"/>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9C6A">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内蒙古蒙西水泥股份有限公司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3D96">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内蒙古自治区鄂尔多斯市鄂托克旗蒙西高新技术工业园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D8D8E">
            <w:pPr>
              <w:keepNext w:val="0"/>
              <w:keepLines w:val="0"/>
              <w:widowControl/>
              <w:suppressLineNumbers w:val="0"/>
              <w:jc w:val="center"/>
              <w:textAlignment w:val="center"/>
              <w:rPr>
                <w:rFonts w:hint="eastAsia" w:ascii="楷体" w:hAnsi="楷体" w:eastAsia="楷体" w:cs="楷体"/>
                <w:i w:val="0"/>
                <w:iCs w:val="0"/>
                <w:color w:val="000000"/>
                <w:kern w:val="2"/>
                <w:sz w:val="16"/>
                <w:szCs w:val="16"/>
                <w:u w:val="none"/>
                <w:lang w:val="en-US" w:eastAsia="zh-CN" w:bidi="ar-SA"/>
              </w:rPr>
            </w:pPr>
            <w:r>
              <w:rPr>
                <w:rFonts w:hint="eastAsia" w:ascii="楷体" w:hAnsi="楷体" w:eastAsia="楷体" w:cs="楷体"/>
                <w:i w:val="0"/>
                <w:iCs w:val="0"/>
                <w:color w:val="000000"/>
                <w:sz w:val="16"/>
                <w:szCs w:val="16"/>
                <w:u w:val="none"/>
                <w:lang w:val="en-US" w:eastAsia="zh-CN"/>
              </w:rPr>
              <w:t>2025.01.16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904B7">
            <w:pPr>
              <w:keepNext w:val="0"/>
              <w:keepLines w:val="0"/>
              <w:widowControl/>
              <w:suppressLineNumbers w:val="0"/>
              <w:jc w:val="center"/>
              <w:textAlignment w:val="bottom"/>
              <w:rPr>
                <w:rFonts w:hint="eastAsia" w:ascii="楷体" w:hAnsi="楷体" w:eastAsia="楷体" w:cs="楷体"/>
                <w:i w:val="0"/>
                <w:iCs w:val="0"/>
                <w:color w:val="000000"/>
                <w:kern w:val="2"/>
                <w:sz w:val="16"/>
                <w:szCs w:val="16"/>
                <w:u w:val="none"/>
                <w:lang w:val="en-US" w:eastAsia="zh-CN" w:bidi="ar-SA"/>
              </w:rPr>
            </w:pPr>
            <w:r>
              <w:rPr>
                <w:rFonts w:hint="eastAsia" w:ascii="楷体" w:hAnsi="楷体" w:eastAsia="楷体" w:cs="楷体"/>
                <w:i w:val="0"/>
                <w:iCs w:val="0"/>
                <w:color w:val="000000"/>
                <w:kern w:val="0"/>
                <w:sz w:val="16"/>
                <w:szCs w:val="16"/>
                <w:u w:val="none"/>
                <w:lang w:val="en-US" w:eastAsia="zh-CN" w:bidi="ar"/>
              </w:rPr>
              <w:t>辐射安全许可证新申请</w:t>
            </w:r>
          </w:p>
        </w:tc>
      </w:tr>
      <w:tr w14:paraId="772F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815F">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F8A47">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fldChar w:fldCharType="begin"/>
            </w:r>
            <w:r>
              <w:rPr>
                <w:rFonts w:hint="eastAsia" w:ascii="楷体" w:hAnsi="楷体" w:eastAsia="楷体" w:cs="楷体"/>
                <w:i w:val="0"/>
                <w:iCs w:val="0"/>
                <w:color w:val="000000"/>
                <w:kern w:val="0"/>
                <w:sz w:val="16"/>
                <w:szCs w:val="16"/>
                <w:u w:val="none"/>
                <w:lang w:val="en-US" w:eastAsia="zh-CN" w:bidi="ar"/>
              </w:rPr>
              <w:instrText xml:space="preserve"> HYPERLINK "javascript:void(0)" </w:instrText>
            </w:r>
            <w:r>
              <w:rPr>
                <w:rFonts w:hint="eastAsia" w:ascii="楷体" w:hAnsi="楷体" w:eastAsia="楷体" w:cs="楷体"/>
                <w:i w:val="0"/>
                <w:iCs w:val="0"/>
                <w:color w:val="000000"/>
                <w:kern w:val="0"/>
                <w:sz w:val="16"/>
                <w:szCs w:val="16"/>
                <w:u w:val="none"/>
                <w:lang w:val="en-US" w:eastAsia="zh-CN" w:bidi="ar"/>
              </w:rPr>
              <w:fldChar w:fldCharType="separate"/>
            </w:r>
            <w:r>
              <w:rPr>
                <w:rFonts w:hint="eastAsia" w:ascii="楷体" w:hAnsi="楷体" w:eastAsia="楷体" w:cs="楷体"/>
                <w:i w:val="0"/>
                <w:iCs w:val="0"/>
                <w:color w:val="000000"/>
                <w:kern w:val="0"/>
                <w:sz w:val="16"/>
                <w:szCs w:val="16"/>
                <w:u w:val="none"/>
                <w:lang w:val="en-US" w:eastAsia="zh-CN" w:bidi="ar"/>
              </w:rPr>
              <w:t>蒙环辐证[09262]</w:t>
            </w:r>
            <w:r>
              <w:rPr>
                <w:rFonts w:hint="eastAsia" w:ascii="楷体" w:hAnsi="楷体" w:eastAsia="楷体" w:cs="楷体"/>
                <w:i w:val="0"/>
                <w:iCs w:val="0"/>
                <w:color w:val="000000"/>
                <w:kern w:val="0"/>
                <w:sz w:val="16"/>
                <w:szCs w:val="16"/>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A7F6">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东胜区陈亚男口腔诊所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BAEE4">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内蒙古自治区鄂尔多斯市东胜区东胜区交通街道大兴鑫苑小区4号楼2号商铺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5B51">
            <w:pPr>
              <w:keepNext w:val="0"/>
              <w:keepLines w:val="0"/>
              <w:widowControl/>
              <w:suppressLineNumbers w:val="0"/>
              <w:jc w:val="center"/>
              <w:textAlignment w:val="center"/>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sz w:val="16"/>
                <w:szCs w:val="16"/>
                <w:u w:val="none"/>
                <w:lang w:val="en-US" w:eastAsia="zh-CN"/>
              </w:rPr>
              <w:t>2025.01.16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89769">
            <w:pPr>
              <w:keepNext w:val="0"/>
              <w:keepLines w:val="0"/>
              <w:widowControl/>
              <w:suppressLineNumbers w:val="0"/>
              <w:jc w:val="center"/>
              <w:textAlignment w:val="bottom"/>
              <w:rPr>
                <w:rFonts w:hint="eastAsia" w:ascii="楷体" w:hAnsi="楷体" w:eastAsia="楷体" w:cs="楷体"/>
                <w:i w:val="0"/>
                <w:iCs w:val="0"/>
                <w:color w:val="000000"/>
                <w:sz w:val="16"/>
                <w:szCs w:val="16"/>
                <w:u w:val="none"/>
              </w:rPr>
            </w:pPr>
            <w:r>
              <w:rPr>
                <w:rFonts w:hint="eastAsia" w:ascii="楷体" w:hAnsi="楷体" w:eastAsia="楷体" w:cs="楷体"/>
                <w:i w:val="0"/>
                <w:iCs w:val="0"/>
                <w:color w:val="000000"/>
                <w:kern w:val="0"/>
                <w:sz w:val="16"/>
                <w:szCs w:val="16"/>
                <w:u w:val="none"/>
                <w:lang w:val="en-US" w:eastAsia="zh-CN" w:bidi="ar"/>
              </w:rPr>
              <w:t>辐射安全许可证新申请</w:t>
            </w:r>
          </w:p>
        </w:tc>
      </w:tr>
      <w:tr w14:paraId="244A6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52312">
            <w:pPr>
              <w:keepNext w:val="0"/>
              <w:keepLines w:val="0"/>
              <w:widowControl/>
              <w:suppressLineNumbers w:val="0"/>
              <w:jc w:val="center"/>
              <w:textAlignment w:val="bottom"/>
              <w:rPr>
                <w:rFonts w:hint="default"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F33C2">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fldChar w:fldCharType="begin"/>
            </w:r>
            <w:r>
              <w:rPr>
                <w:rFonts w:hint="eastAsia" w:ascii="楷体" w:hAnsi="楷体" w:eastAsia="楷体" w:cs="楷体"/>
                <w:i w:val="0"/>
                <w:iCs w:val="0"/>
                <w:color w:val="000000"/>
                <w:kern w:val="0"/>
                <w:sz w:val="16"/>
                <w:szCs w:val="16"/>
                <w:u w:val="none"/>
                <w:lang w:val="en-US" w:eastAsia="zh-CN" w:bidi="ar"/>
              </w:rPr>
              <w:instrText xml:space="preserve"> HYPERLINK "javascript:void(0)" </w:instrText>
            </w:r>
            <w:r>
              <w:rPr>
                <w:rFonts w:hint="eastAsia" w:ascii="楷体" w:hAnsi="楷体" w:eastAsia="楷体" w:cs="楷体"/>
                <w:i w:val="0"/>
                <w:iCs w:val="0"/>
                <w:color w:val="000000"/>
                <w:kern w:val="0"/>
                <w:sz w:val="16"/>
                <w:szCs w:val="16"/>
                <w:u w:val="none"/>
                <w:lang w:val="en-US" w:eastAsia="zh-CN" w:bidi="ar"/>
              </w:rPr>
              <w:fldChar w:fldCharType="separate"/>
            </w:r>
            <w:r>
              <w:rPr>
                <w:rFonts w:hint="eastAsia" w:ascii="楷体" w:hAnsi="楷体" w:eastAsia="楷体" w:cs="楷体"/>
                <w:i w:val="0"/>
                <w:iCs w:val="0"/>
                <w:color w:val="000000"/>
                <w:kern w:val="0"/>
                <w:sz w:val="16"/>
                <w:szCs w:val="16"/>
                <w:u w:val="none"/>
                <w:lang w:val="en-US" w:eastAsia="zh-CN" w:bidi="ar"/>
              </w:rPr>
              <w:t>蒙环辐证[09218]</w:t>
            </w:r>
            <w:r>
              <w:rPr>
                <w:rFonts w:hint="eastAsia" w:ascii="楷体" w:hAnsi="楷体" w:eastAsia="楷体" w:cs="楷体"/>
                <w:i w:val="0"/>
                <w:iCs w:val="0"/>
                <w:color w:val="000000"/>
                <w:kern w:val="0"/>
                <w:sz w:val="16"/>
                <w:szCs w:val="16"/>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BA1AB">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康巴什区博仕口腔门诊部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1C28">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内蒙古自治区鄂尔多斯市康巴什区市府南街15号金信仕博广场A3号-1层-1019号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C121">
            <w:pPr>
              <w:keepNext w:val="0"/>
              <w:keepLines w:val="0"/>
              <w:widowControl/>
              <w:suppressLineNumbers w:val="0"/>
              <w:jc w:val="center"/>
              <w:textAlignment w:val="bottom"/>
              <w:rPr>
                <w:rFonts w:hint="default"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2025.01.02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C775">
            <w:pPr>
              <w:keepNext w:val="0"/>
              <w:keepLines w:val="0"/>
              <w:widowControl/>
              <w:suppressLineNumbers w:val="0"/>
              <w:jc w:val="center"/>
              <w:textAlignment w:val="bottom"/>
              <w:rPr>
                <w:rFonts w:hint="default"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辐射安全许可证重新申领</w:t>
            </w:r>
          </w:p>
        </w:tc>
      </w:tr>
      <w:tr w14:paraId="327B4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3780">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0F777">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fldChar w:fldCharType="begin"/>
            </w:r>
            <w:r>
              <w:rPr>
                <w:rFonts w:hint="eastAsia" w:ascii="楷体" w:hAnsi="楷体" w:eastAsia="楷体" w:cs="楷体"/>
                <w:i w:val="0"/>
                <w:iCs w:val="0"/>
                <w:color w:val="000000"/>
                <w:kern w:val="0"/>
                <w:sz w:val="16"/>
                <w:szCs w:val="16"/>
                <w:u w:val="none"/>
                <w:lang w:val="en-US" w:eastAsia="zh-CN" w:bidi="ar"/>
              </w:rPr>
              <w:instrText xml:space="preserve"> HYPERLINK "javascript:void(0)" </w:instrText>
            </w:r>
            <w:r>
              <w:rPr>
                <w:rFonts w:hint="eastAsia" w:ascii="楷体" w:hAnsi="楷体" w:eastAsia="楷体" w:cs="楷体"/>
                <w:i w:val="0"/>
                <w:iCs w:val="0"/>
                <w:color w:val="000000"/>
                <w:kern w:val="0"/>
                <w:sz w:val="16"/>
                <w:szCs w:val="16"/>
                <w:u w:val="none"/>
                <w:lang w:val="en-US" w:eastAsia="zh-CN" w:bidi="ar"/>
              </w:rPr>
              <w:fldChar w:fldCharType="separate"/>
            </w:r>
            <w:r>
              <w:rPr>
                <w:rFonts w:hint="eastAsia" w:ascii="楷体" w:hAnsi="楷体" w:eastAsia="楷体" w:cs="楷体"/>
                <w:i w:val="0"/>
                <w:iCs w:val="0"/>
                <w:color w:val="000000"/>
                <w:kern w:val="0"/>
                <w:sz w:val="16"/>
                <w:szCs w:val="16"/>
                <w:u w:val="none"/>
                <w:lang w:val="en-US" w:eastAsia="zh-CN" w:bidi="ar"/>
              </w:rPr>
              <w:t>蒙环辐证[00121]</w:t>
            </w:r>
            <w:r>
              <w:rPr>
                <w:rFonts w:hint="eastAsia" w:ascii="楷体" w:hAnsi="楷体" w:eastAsia="楷体" w:cs="楷体"/>
                <w:i w:val="0"/>
                <w:iCs w:val="0"/>
                <w:color w:val="000000"/>
                <w:kern w:val="0"/>
                <w:sz w:val="16"/>
                <w:szCs w:val="16"/>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E938">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国能神东鄂尔多斯市新能源科技开发有限责任公司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0C8E">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鄂尔多斯市伊金霍洛旗乌兰木伦镇补连塔专业化基地神东新能源科技公司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A5DA">
            <w:pPr>
              <w:keepNext w:val="0"/>
              <w:keepLines w:val="0"/>
              <w:widowControl/>
              <w:suppressLineNumbers w:val="0"/>
              <w:jc w:val="center"/>
              <w:textAlignment w:val="bottom"/>
              <w:rPr>
                <w:rFonts w:hint="default"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2025.02.13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0D72">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辐射安全许可证变更</w:t>
            </w:r>
          </w:p>
        </w:tc>
      </w:tr>
      <w:tr w14:paraId="61F00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5C768">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429B">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fldChar w:fldCharType="begin"/>
            </w:r>
            <w:r>
              <w:rPr>
                <w:rFonts w:hint="eastAsia" w:ascii="楷体" w:hAnsi="楷体" w:eastAsia="楷体" w:cs="楷体"/>
                <w:i w:val="0"/>
                <w:iCs w:val="0"/>
                <w:color w:val="000000"/>
                <w:kern w:val="0"/>
                <w:sz w:val="16"/>
                <w:szCs w:val="16"/>
                <w:u w:val="none"/>
                <w:lang w:val="en-US" w:eastAsia="zh-CN" w:bidi="ar"/>
              </w:rPr>
              <w:instrText xml:space="preserve"> HYPERLINK "javascript:void(0)" </w:instrText>
            </w:r>
            <w:r>
              <w:rPr>
                <w:rFonts w:hint="eastAsia" w:ascii="楷体" w:hAnsi="楷体" w:eastAsia="楷体" w:cs="楷体"/>
                <w:i w:val="0"/>
                <w:iCs w:val="0"/>
                <w:color w:val="000000"/>
                <w:kern w:val="0"/>
                <w:sz w:val="16"/>
                <w:szCs w:val="16"/>
                <w:u w:val="none"/>
                <w:lang w:val="en-US" w:eastAsia="zh-CN" w:bidi="ar"/>
              </w:rPr>
              <w:fldChar w:fldCharType="separate"/>
            </w:r>
            <w:r>
              <w:rPr>
                <w:rFonts w:hint="eastAsia" w:ascii="楷体" w:hAnsi="楷体" w:eastAsia="楷体" w:cs="楷体"/>
                <w:i w:val="0"/>
                <w:iCs w:val="0"/>
                <w:color w:val="000000"/>
                <w:kern w:val="0"/>
                <w:sz w:val="16"/>
                <w:szCs w:val="16"/>
                <w:u w:val="none"/>
                <w:lang w:val="en-US" w:eastAsia="zh-CN" w:bidi="ar"/>
              </w:rPr>
              <w:t>蒙环辐证[00253]</w:t>
            </w:r>
            <w:r>
              <w:rPr>
                <w:rFonts w:hint="eastAsia" w:ascii="楷体" w:hAnsi="楷体" w:eastAsia="楷体" w:cs="楷体"/>
                <w:i w:val="0"/>
                <w:iCs w:val="0"/>
                <w:color w:val="000000"/>
                <w:kern w:val="0"/>
                <w:sz w:val="16"/>
                <w:szCs w:val="16"/>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8482">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内蒙古阿尔法玻璃纤维制品有限公司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12DB">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内蒙古自治区鄂尔多斯市乌审旗内蒙古乌兰陶勒盖镇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2AE88">
            <w:pPr>
              <w:keepNext w:val="0"/>
              <w:keepLines w:val="0"/>
              <w:widowControl/>
              <w:suppressLineNumbers w:val="0"/>
              <w:jc w:val="center"/>
              <w:textAlignment w:val="bottom"/>
              <w:rPr>
                <w:rFonts w:hint="default"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2025.01.16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0C0C">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辐射安全许可证变更</w:t>
            </w:r>
          </w:p>
        </w:tc>
      </w:tr>
      <w:tr w14:paraId="0A411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F72B">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0A89">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fldChar w:fldCharType="begin"/>
            </w:r>
            <w:r>
              <w:rPr>
                <w:rFonts w:hint="eastAsia" w:ascii="楷体" w:hAnsi="楷体" w:eastAsia="楷体" w:cs="楷体"/>
                <w:i w:val="0"/>
                <w:iCs w:val="0"/>
                <w:color w:val="000000"/>
                <w:kern w:val="0"/>
                <w:sz w:val="16"/>
                <w:szCs w:val="16"/>
                <w:u w:val="none"/>
                <w:lang w:val="en-US" w:eastAsia="zh-CN" w:bidi="ar"/>
              </w:rPr>
              <w:instrText xml:space="preserve"> HYPERLINK "javascript:void(0)" </w:instrText>
            </w:r>
            <w:r>
              <w:rPr>
                <w:rFonts w:hint="eastAsia" w:ascii="楷体" w:hAnsi="楷体" w:eastAsia="楷体" w:cs="楷体"/>
                <w:i w:val="0"/>
                <w:iCs w:val="0"/>
                <w:color w:val="000000"/>
                <w:kern w:val="0"/>
                <w:sz w:val="16"/>
                <w:szCs w:val="16"/>
                <w:u w:val="none"/>
                <w:lang w:val="en-US" w:eastAsia="zh-CN" w:bidi="ar"/>
              </w:rPr>
              <w:fldChar w:fldCharType="separate"/>
            </w:r>
            <w:r>
              <w:rPr>
                <w:rFonts w:hint="eastAsia" w:ascii="楷体" w:hAnsi="楷体" w:eastAsia="楷体" w:cs="楷体"/>
                <w:i w:val="0"/>
                <w:iCs w:val="0"/>
                <w:color w:val="000000"/>
                <w:kern w:val="0"/>
                <w:sz w:val="16"/>
                <w:szCs w:val="16"/>
                <w:u w:val="none"/>
                <w:lang w:val="en-US" w:eastAsia="zh-CN" w:bidi="ar"/>
              </w:rPr>
              <w:t>蒙环辐证[00049]</w:t>
            </w:r>
            <w:r>
              <w:rPr>
                <w:rFonts w:hint="eastAsia" w:ascii="楷体" w:hAnsi="楷体" w:eastAsia="楷体" w:cs="楷体"/>
                <w:i w:val="0"/>
                <w:iCs w:val="0"/>
                <w:color w:val="000000"/>
                <w:kern w:val="0"/>
                <w:sz w:val="16"/>
                <w:szCs w:val="16"/>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C4C3">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鄂尔多斯市营盘壕煤炭有限公司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02E7">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内蒙古自治区鄂尔多斯市乌审旗图克镇鄂尔多斯市营盘壕煤炭有限公司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83B3">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2025.01.16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E2A9">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辐射安全许可证变更</w:t>
            </w:r>
          </w:p>
        </w:tc>
      </w:tr>
      <w:tr w14:paraId="52E65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DE3C">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EF7B4">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fldChar w:fldCharType="begin"/>
            </w:r>
            <w:r>
              <w:rPr>
                <w:rFonts w:hint="eastAsia" w:ascii="楷体" w:hAnsi="楷体" w:eastAsia="楷体" w:cs="楷体"/>
                <w:i w:val="0"/>
                <w:iCs w:val="0"/>
                <w:color w:val="000000"/>
                <w:kern w:val="0"/>
                <w:sz w:val="16"/>
                <w:szCs w:val="16"/>
                <w:u w:val="none"/>
                <w:lang w:val="en-US" w:eastAsia="zh-CN" w:bidi="ar"/>
              </w:rPr>
              <w:instrText xml:space="preserve"> HYPERLINK "javascript:void(0)" </w:instrText>
            </w:r>
            <w:r>
              <w:rPr>
                <w:rFonts w:hint="eastAsia" w:ascii="楷体" w:hAnsi="楷体" w:eastAsia="楷体" w:cs="楷体"/>
                <w:i w:val="0"/>
                <w:iCs w:val="0"/>
                <w:color w:val="000000"/>
                <w:kern w:val="0"/>
                <w:sz w:val="16"/>
                <w:szCs w:val="16"/>
                <w:u w:val="none"/>
                <w:lang w:val="en-US" w:eastAsia="zh-CN" w:bidi="ar"/>
              </w:rPr>
              <w:fldChar w:fldCharType="separate"/>
            </w:r>
            <w:r>
              <w:rPr>
                <w:rFonts w:hint="eastAsia" w:ascii="楷体" w:hAnsi="楷体" w:eastAsia="楷体" w:cs="楷体"/>
                <w:i w:val="0"/>
                <w:iCs w:val="0"/>
                <w:color w:val="000000"/>
                <w:kern w:val="0"/>
                <w:sz w:val="16"/>
                <w:szCs w:val="16"/>
                <w:u w:val="none"/>
                <w:lang w:val="en-US" w:eastAsia="zh-CN" w:bidi="ar"/>
              </w:rPr>
              <w:t>蒙环辐证[00372]</w:t>
            </w:r>
            <w:r>
              <w:rPr>
                <w:rFonts w:hint="eastAsia" w:ascii="楷体" w:hAnsi="楷体" w:eastAsia="楷体" w:cs="楷体"/>
                <w:i w:val="0"/>
                <w:iCs w:val="0"/>
                <w:color w:val="000000"/>
                <w:kern w:val="0"/>
                <w:sz w:val="16"/>
                <w:szCs w:val="16"/>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168E">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内蒙古鑫能矿业有限公司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E7DA">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内蒙古自治区鄂尔多斯市伊金霍洛旗纳林陶亥镇沙沙圪台村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96A4">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2025.01.16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EFFF">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辐射安全许可证变更</w:t>
            </w:r>
          </w:p>
        </w:tc>
      </w:tr>
      <w:tr w14:paraId="7E8D1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4980">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A427">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fldChar w:fldCharType="begin"/>
            </w:r>
            <w:r>
              <w:rPr>
                <w:rFonts w:hint="eastAsia" w:ascii="楷体" w:hAnsi="楷体" w:eastAsia="楷体" w:cs="楷体"/>
                <w:i w:val="0"/>
                <w:iCs w:val="0"/>
                <w:color w:val="000000"/>
                <w:kern w:val="0"/>
                <w:sz w:val="16"/>
                <w:szCs w:val="16"/>
                <w:u w:val="none"/>
                <w:lang w:val="en-US" w:eastAsia="zh-CN" w:bidi="ar"/>
              </w:rPr>
              <w:instrText xml:space="preserve"> HYPERLINK "javascript:void(0)" </w:instrText>
            </w:r>
            <w:r>
              <w:rPr>
                <w:rFonts w:hint="eastAsia" w:ascii="楷体" w:hAnsi="楷体" w:eastAsia="楷体" w:cs="楷体"/>
                <w:i w:val="0"/>
                <w:iCs w:val="0"/>
                <w:color w:val="000000"/>
                <w:kern w:val="0"/>
                <w:sz w:val="16"/>
                <w:szCs w:val="16"/>
                <w:u w:val="none"/>
                <w:lang w:val="en-US" w:eastAsia="zh-CN" w:bidi="ar"/>
              </w:rPr>
              <w:fldChar w:fldCharType="separate"/>
            </w:r>
            <w:r>
              <w:rPr>
                <w:rFonts w:hint="eastAsia" w:ascii="楷体" w:hAnsi="楷体" w:eastAsia="楷体" w:cs="楷体"/>
                <w:i w:val="0"/>
                <w:iCs w:val="0"/>
                <w:color w:val="000000"/>
                <w:kern w:val="0"/>
                <w:sz w:val="16"/>
                <w:szCs w:val="16"/>
                <w:u w:val="none"/>
                <w:lang w:val="en-US" w:eastAsia="zh-CN" w:bidi="ar"/>
              </w:rPr>
              <w:t>蒙环辐证[09025]</w:t>
            </w:r>
            <w:r>
              <w:rPr>
                <w:rFonts w:hint="eastAsia" w:ascii="楷体" w:hAnsi="楷体" w:eastAsia="楷体" w:cs="楷体"/>
                <w:i w:val="0"/>
                <w:iCs w:val="0"/>
                <w:color w:val="000000"/>
                <w:kern w:val="0"/>
                <w:sz w:val="16"/>
                <w:szCs w:val="16"/>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B857">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国能准能集团有限责任公司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74821">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内蒙古自治区鄂尔多斯市准格尔旗内蒙古自治区鄂尔多斯市准格尔旗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00253">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2025.01.16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45CA">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辐射安全许可证变更</w:t>
            </w:r>
          </w:p>
        </w:tc>
      </w:tr>
      <w:tr w14:paraId="3082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5616">
            <w:pPr>
              <w:keepNext w:val="0"/>
              <w:keepLines w:val="0"/>
              <w:widowControl/>
              <w:suppressLineNumbers w:val="0"/>
              <w:jc w:val="center"/>
              <w:textAlignment w:val="bottom"/>
              <w:rPr>
                <w:rFonts w:hint="default"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ED548">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fldChar w:fldCharType="begin"/>
            </w:r>
            <w:r>
              <w:rPr>
                <w:rFonts w:hint="eastAsia" w:ascii="楷体" w:hAnsi="楷体" w:eastAsia="楷体" w:cs="楷体"/>
                <w:i w:val="0"/>
                <w:iCs w:val="0"/>
                <w:color w:val="000000"/>
                <w:kern w:val="0"/>
                <w:sz w:val="16"/>
                <w:szCs w:val="16"/>
                <w:u w:val="none"/>
                <w:lang w:val="en-US" w:eastAsia="zh-CN" w:bidi="ar"/>
              </w:rPr>
              <w:instrText xml:space="preserve"> HYPERLINK "javascript:void(0)" </w:instrText>
            </w:r>
            <w:r>
              <w:rPr>
                <w:rFonts w:hint="eastAsia" w:ascii="楷体" w:hAnsi="楷体" w:eastAsia="楷体" w:cs="楷体"/>
                <w:i w:val="0"/>
                <w:iCs w:val="0"/>
                <w:color w:val="000000"/>
                <w:kern w:val="0"/>
                <w:sz w:val="16"/>
                <w:szCs w:val="16"/>
                <w:u w:val="none"/>
                <w:lang w:val="en-US" w:eastAsia="zh-CN" w:bidi="ar"/>
              </w:rPr>
              <w:fldChar w:fldCharType="separate"/>
            </w:r>
            <w:r>
              <w:rPr>
                <w:rFonts w:hint="eastAsia" w:ascii="楷体" w:hAnsi="楷体" w:eastAsia="楷体" w:cs="楷体"/>
                <w:i w:val="0"/>
                <w:iCs w:val="0"/>
                <w:color w:val="000000"/>
                <w:kern w:val="0"/>
                <w:sz w:val="16"/>
                <w:szCs w:val="16"/>
                <w:u w:val="none"/>
                <w:lang w:val="en-US" w:eastAsia="zh-CN" w:bidi="ar"/>
              </w:rPr>
              <w:t>蒙环辐证[09021]</w:t>
            </w:r>
            <w:r>
              <w:rPr>
                <w:rFonts w:hint="eastAsia" w:ascii="楷体" w:hAnsi="楷体" w:eastAsia="楷体" w:cs="楷体"/>
                <w:i w:val="0"/>
                <w:iCs w:val="0"/>
                <w:color w:val="000000"/>
                <w:kern w:val="0"/>
                <w:sz w:val="16"/>
                <w:szCs w:val="16"/>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F530">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鄂尔多斯市奥麒口腔医院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84C98">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内蒙古自治区鄂尔多斯市东胜区团结路32号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27E4">
            <w:pPr>
              <w:keepNext w:val="0"/>
              <w:keepLines w:val="0"/>
              <w:widowControl/>
              <w:suppressLineNumbers w:val="0"/>
              <w:jc w:val="center"/>
              <w:textAlignment w:val="bottom"/>
              <w:rPr>
                <w:rFonts w:hint="default"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2025.01.24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D4D41">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辐射安全许可证注销</w:t>
            </w:r>
          </w:p>
        </w:tc>
      </w:tr>
      <w:tr w14:paraId="4BD25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A987">
            <w:pPr>
              <w:keepNext w:val="0"/>
              <w:keepLines w:val="0"/>
              <w:widowControl/>
              <w:suppressLineNumbers w:val="0"/>
              <w:jc w:val="center"/>
              <w:textAlignment w:val="bottom"/>
              <w:rPr>
                <w:rFonts w:hint="default"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C31C1">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fldChar w:fldCharType="begin"/>
            </w:r>
            <w:r>
              <w:rPr>
                <w:rFonts w:hint="eastAsia" w:ascii="楷体" w:hAnsi="楷体" w:eastAsia="楷体" w:cs="楷体"/>
                <w:i w:val="0"/>
                <w:iCs w:val="0"/>
                <w:color w:val="000000"/>
                <w:kern w:val="0"/>
                <w:sz w:val="16"/>
                <w:szCs w:val="16"/>
                <w:u w:val="none"/>
                <w:lang w:val="en-US" w:eastAsia="zh-CN" w:bidi="ar"/>
              </w:rPr>
              <w:instrText xml:space="preserve"> HYPERLINK "javascript:void(0)" </w:instrText>
            </w:r>
            <w:r>
              <w:rPr>
                <w:rFonts w:hint="eastAsia" w:ascii="楷体" w:hAnsi="楷体" w:eastAsia="楷体" w:cs="楷体"/>
                <w:i w:val="0"/>
                <w:iCs w:val="0"/>
                <w:color w:val="000000"/>
                <w:kern w:val="0"/>
                <w:sz w:val="16"/>
                <w:szCs w:val="16"/>
                <w:u w:val="none"/>
                <w:lang w:val="en-US" w:eastAsia="zh-CN" w:bidi="ar"/>
              </w:rPr>
              <w:fldChar w:fldCharType="separate"/>
            </w:r>
            <w:r>
              <w:rPr>
                <w:rFonts w:hint="eastAsia" w:ascii="楷体" w:hAnsi="楷体" w:eastAsia="楷体" w:cs="楷体"/>
                <w:i w:val="0"/>
                <w:iCs w:val="0"/>
                <w:color w:val="000000"/>
                <w:kern w:val="0"/>
                <w:sz w:val="16"/>
                <w:szCs w:val="16"/>
                <w:u w:val="none"/>
                <w:lang w:val="en-US" w:eastAsia="zh-CN" w:bidi="ar"/>
              </w:rPr>
              <w:t>蒙环辐证[09175]</w:t>
            </w:r>
            <w:r>
              <w:rPr>
                <w:rFonts w:hint="eastAsia" w:ascii="楷体" w:hAnsi="楷体" w:eastAsia="楷体" w:cs="楷体"/>
                <w:i w:val="0"/>
                <w:iCs w:val="0"/>
                <w:color w:val="000000"/>
                <w:kern w:val="0"/>
                <w:sz w:val="16"/>
                <w:szCs w:val="16"/>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1D09">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东胜区韩永伟口腔诊所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35D2">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鄂尔多斯市东胜区林荫街道达拉特南路鑫通市场4号底商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839F">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2025.01.24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405B">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辐射安全许可证注销</w:t>
            </w:r>
          </w:p>
        </w:tc>
      </w:tr>
      <w:tr w14:paraId="476B6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FD74">
            <w:pPr>
              <w:keepNext w:val="0"/>
              <w:keepLines w:val="0"/>
              <w:widowControl/>
              <w:suppressLineNumbers w:val="0"/>
              <w:jc w:val="center"/>
              <w:textAlignment w:val="bottom"/>
              <w:rPr>
                <w:rFonts w:hint="default"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DFD3">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fldChar w:fldCharType="begin"/>
            </w:r>
            <w:r>
              <w:rPr>
                <w:rFonts w:hint="eastAsia" w:ascii="楷体" w:hAnsi="楷体" w:eastAsia="楷体" w:cs="楷体"/>
                <w:i w:val="0"/>
                <w:iCs w:val="0"/>
                <w:color w:val="000000"/>
                <w:kern w:val="0"/>
                <w:sz w:val="16"/>
                <w:szCs w:val="16"/>
                <w:u w:val="none"/>
                <w:lang w:val="en-US" w:eastAsia="zh-CN" w:bidi="ar"/>
              </w:rPr>
              <w:instrText xml:space="preserve"> HYPERLINK "javascript:void(0)" </w:instrText>
            </w:r>
            <w:r>
              <w:rPr>
                <w:rFonts w:hint="eastAsia" w:ascii="楷体" w:hAnsi="楷体" w:eastAsia="楷体" w:cs="楷体"/>
                <w:i w:val="0"/>
                <w:iCs w:val="0"/>
                <w:color w:val="000000"/>
                <w:kern w:val="0"/>
                <w:sz w:val="16"/>
                <w:szCs w:val="16"/>
                <w:u w:val="none"/>
                <w:lang w:val="en-US" w:eastAsia="zh-CN" w:bidi="ar"/>
              </w:rPr>
              <w:fldChar w:fldCharType="separate"/>
            </w:r>
            <w:r>
              <w:rPr>
                <w:rFonts w:hint="eastAsia" w:ascii="楷体" w:hAnsi="楷体" w:eastAsia="楷体" w:cs="楷体"/>
                <w:i w:val="0"/>
                <w:iCs w:val="0"/>
                <w:color w:val="000000"/>
                <w:kern w:val="0"/>
                <w:sz w:val="16"/>
                <w:szCs w:val="16"/>
                <w:u w:val="none"/>
                <w:lang w:val="en-US" w:eastAsia="zh-CN" w:bidi="ar"/>
              </w:rPr>
              <w:t>蒙环辐证[00160]</w:t>
            </w:r>
            <w:r>
              <w:rPr>
                <w:rFonts w:hint="eastAsia" w:ascii="楷体" w:hAnsi="楷体" w:eastAsia="楷体" w:cs="楷体"/>
                <w:i w:val="0"/>
                <w:iCs w:val="0"/>
                <w:color w:val="000000"/>
                <w:kern w:val="0"/>
                <w:sz w:val="16"/>
                <w:szCs w:val="16"/>
                <w:u w:val="non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1FB6">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国电内蒙古晶阳能源有限公司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4EBD">
            <w:pPr>
              <w:keepNext w:val="0"/>
              <w:keepLines w:val="0"/>
              <w:widowControl/>
              <w:suppressLineNumbers w:val="0"/>
              <w:jc w:val="left"/>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内蒙古自治区鄂尔多斯市准格尔旗大路新区东工业园区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F9E3">
            <w:pPr>
              <w:keepNext w:val="0"/>
              <w:keepLines w:val="0"/>
              <w:widowControl/>
              <w:suppressLineNumbers w:val="0"/>
              <w:jc w:val="center"/>
              <w:textAlignment w:val="bottom"/>
              <w:rPr>
                <w:rFonts w:hint="default"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2025.01.09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29D8">
            <w:pPr>
              <w:keepNext w:val="0"/>
              <w:keepLines w:val="0"/>
              <w:widowControl/>
              <w:suppressLineNumbers w:val="0"/>
              <w:jc w:val="center"/>
              <w:textAlignment w:val="bottom"/>
              <w:rPr>
                <w:rFonts w:hint="eastAsia" w:ascii="楷体" w:hAnsi="楷体" w:eastAsia="楷体" w:cs="楷体"/>
                <w:i w:val="0"/>
                <w:iCs w:val="0"/>
                <w:color w:val="000000"/>
                <w:kern w:val="0"/>
                <w:sz w:val="16"/>
                <w:szCs w:val="16"/>
                <w:u w:val="none"/>
                <w:lang w:val="en-US" w:eastAsia="zh-CN" w:bidi="ar"/>
              </w:rPr>
            </w:pPr>
            <w:r>
              <w:rPr>
                <w:rFonts w:hint="eastAsia" w:ascii="楷体" w:hAnsi="楷体" w:eastAsia="楷体" w:cs="楷体"/>
                <w:i w:val="0"/>
                <w:iCs w:val="0"/>
                <w:color w:val="000000"/>
                <w:kern w:val="0"/>
                <w:sz w:val="16"/>
                <w:szCs w:val="16"/>
                <w:u w:val="none"/>
                <w:lang w:val="en-US" w:eastAsia="zh-CN" w:bidi="ar"/>
              </w:rPr>
              <w:t>辐射安全许可证注销</w:t>
            </w:r>
          </w:p>
        </w:tc>
      </w:tr>
    </w:tbl>
    <w:p w14:paraId="19695093"/>
    <w:sectPr>
      <w:pgSz w:w="16838" w:h="11906" w:orient="landscape"/>
      <w:pgMar w:top="737" w:right="567" w:bottom="567"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223D9"/>
    <w:rsid w:val="0E7E40C2"/>
    <w:rsid w:val="0E8D2557"/>
    <w:rsid w:val="10795489"/>
    <w:rsid w:val="13E40E6B"/>
    <w:rsid w:val="1571672E"/>
    <w:rsid w:val="15EC2259"/>
    <w:rsid w:val="168D3A3C"/>
    <w:rsid w:val="1B505038"/>
    <w:rsid w:val="1BAF1D5E"/>
    <w:rsid w:val="20020FF7"/>
    <w:rsid w:val="213845A4"/>
    <w:rsid w:val="213E5C02"/>
    <w:rsid w:val="264616D0"/>
    <w:rsid w:val="2C864D5D"/>
    <w:rsid w:val="2E0777D8"/>
    <w:rsid w:val="2E4C78E1"/>
    <w:rsid w:val="304F5466"/>
    <w:rsid w:val="36050AA1"/>
    <w:rsid w:val="377C4D93"/>
    <w:rsid w:val="37FE39FA"/>
    <w:rsid w:val="3A125E82"/>
    <w:rsid w:val="3ADB2718"/>
    <w:rsid w:val="41DF0D67"/>
    <w:rsid w:val="496F6CCF"/>
    <w:rsid w:val="4E451F2B"/>
    <w:rsid w:val="511F64FB"/>
    <w:rsid w:val="51E27FA5"/>
    <w:rsid w:val="54BC628C"/>
    <w:rsid w:val="585A69C8"/>
    <w:rsid w:val="5F100333"/>
    <w:rsid w:val="615E35D8"/>
    <w:rsid w:val="63473BF7"/>
    <w:rsid w:val="64EE6A20"/>
    <w:rsid w:val="66A575B3"/>
    <w:rsid w:val="6D062D75"/>
    <w:rsid w:val="73972979"/>
    <w:rsid w:val="7AFB1A3F"/>
    <w:rsid w:val="7D4E40A8"/>
    <w:rsid w:val="7D603DDC"/>
    <w:rsid w:val="7F10538E"/>
    <w:rsid w:val="7FB56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742</Words>
  <Characters>937</Characters>
  <Lines>0</Lines>
  <Paragraphs>0</Paragraphs>
  <TotalTime>5</TotalTime>
  <ScaleCrop>false</ScaleCrop>
  <LinksUpToDate>false</LinksUpToDate>
  <CharactersWithSpaces>941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2025-02-14T07:48:00Z</dcterms:created>
  <dc:creator>Administrator</dc:creator>
  <cp:lastModifiedBy>陈健</cp:lastModifiedBy>
  <dcterms:modified xsi:type="dcterms:W3CDTF">2025-02-14T08:32:11Z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eyJoZGlkIjoiZGZlNTNiMzBhMjE0MTczNTg4YmJkMjAwZGVkNWMyNzEiLCJ1c2VySWQiOiI0OTI0MDQzNzMifQ==</vt:lpwstr>
  </property>
  <property fmtid="{D5CDD505-2E9C-101B-9397-08002B2CF9AE}" pid="4" name="ICV">
    <vt:lpwstr>0504152CF81D4708A7C65E976792C32A_12</vt:lpwstr>
  </property>
</Properties>
</file>