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2375D">
      <w:pPr>
        <w:spacing w:line="588" w:lineRule="exact"/>
        <w:rPr>
          <w:rFonts w:hint="eastAsia" w:ascii="黑体" w:hAnsi="黑体" w:eastAsia="黑体" w:cs="黑体"/>
          <w:sz w:val="32"/>
          <w:szCs w:val="32"/>
        </w:rPr>
      </w:pPr>
      <w:r>
        <w:rPr>
          <w:rFonts w:hint="eastAsia" w:ascii="黑体" w:hAnsi="黑体" w:eastAsia="黑体" w:cs="黑体"/>
          <w:sz w:val="32"/>
          <w:szCs w:val="32"/>
        </w:rPr>
        <w:t>附件2</w:t>
      </w:r>
    </w:p>
    <w:p w14:paraId="44837D92"/>
    <w:p w14:paraId="0935C1E0">
      <w:pPr>
        <w:spacing w:line="300" w:lineRule="auto"/>
        <w:rPr>
          <w:rFonts w:eastAsia="长城小标宋体"/>
          <w:sz w:val="36"/>
        </w:rPr>
      </w:pPr>
    </w:p>
    <w:p w14:paraId="73AAA350">
      <w:pPr>
        <w:spacing w:line="300" w:lineRule="auto"/>
        <w:jc w:val="center"/>
      </w:pPr>
      <w:bookmarkStart w:id="0" w:name="_GoBack"/>
      <w:bookmarkEnd w:id="0"/>
    </w:p>
    <w:p w14:paraId="2F5C268D">
      <w:pPr>
        <w:spacing w:line="300" w:lineRule="auto"/>
        <w:jc w:val="center"/>
        <w:rPr>
          <w:rFonts w:eastAsia="长城小标宋体"/>
          <w:b/>
          <w:bCs/>
          <w:sz w:val="36"/>
        </w:rPr>
      </w:pPr>
    </w:p>
    <w:p w14:paraId="0E0B7760">
      <w:pPr>
        <w:spacing w:line="300" w:lineRule="auto"/>
        <w:jc w:val="center"/>
        <w:rPr>
          <w:rFonts w:eastAsia="方正小标宋简体" w:cs="方正小标宋简体"/>
          <w:spacing w:val="6"/>
          <w:sz w:val="44"/>
        </w:rPr>
      </w:pPr>
      <w:r>
        <w:rPr>
          <w:rFonts w:hint="eastAsia" w:eastAsia="方正小标宋简体" w:cs="方正小标宋简体"/>
          <w:spacing w:val="6"/>
          <w:sz w:val="44"/>
        </w:rPr>
        <w:t>减污降碳协同典型案例申报表</w:t>
      </w:r>
    </w:p>
    <w:p w14:paraId="15EB969E">
      <w:pPr>
        <w:spacing w:line="300" w:lineRule="auto"/>
        <w:jc w:val="center"/>
        <w:rPr>
          <w:rFonts w:eastAsia="长城小标宋体"/>
          <w:b/>
          <w:bCs/>
          <w:sz w:val="36"/>
        </w:rPr>
      </w:pPr>
    </w:p>
    <w:p w14:paraId="35BD2B99">
      <w:pPr>
        <w:spacing w:line="372" w:lineRule="auto"/>
        <w:ind w:firstLine="600"/>
      </w:pPr>
    </w:p>
    <w:p w14:paraId="47B9B7FE">
      <w:pPr>
        <w:spacing w:line="372" w:lineRule="auto"/>
        <w:ind w:firstLine="600"/>
      </w:pPr>
    </w:p>
    <w:p w14:paraId="61403D5C">
      <w:pPr>
        <w:spacing w:line="372" w:lineRule="auto"/>
        <w:ind w:firstLine="600"/>
      </w:pPr>
    </w:p>
    <w:p w14:paraId="58491FEA">
      <w:pPr>
        <w:spacing w:line="372" w:lineRule="auto"/>
        <w:ind w:firstLine="600"/>
      </w:pPr>
    </w:p>
    <w:tbl>
      <w:tblPr>
        <w:tblStyle w:val="10"/>
        <w:tblW w:w="0" w:type="auto"/>
        <w:jc w:val="center"/>
        <w:tblLayout w:type="fixed"/>
        <w:tblCellMar>
          <w:top w:w="0" w:type="dxa"/>
          <w:left w:w="108" w:type="dxa"/>
          <w:bottom w:w="0" w:type="dxa"/>
          <w:right w:w="108" w:type="dxa"/>
        </w:tblCellMar>
      </w:tblPr>
      <w:tblGrid>
        <w:gridCol w:w="2252"/>
        <w:gridCol w:w="4551"/>
      </w:tblGrid>
      <w:tr w14:paraId="61A42F11">
        <w:trPr>
          <w:trHeight w:val="567" w:hRule="atLeast"/>
          <w:jc w:val="center"/>
        </w:trPr>
        <w:tc>
          <w:tcPr>
            <w:tcW w:w="2252" w:type="dxa"/>
            <w:tcBorders>
              <w:tl2br w:val="nil"/>
              <w:tr2bl w:val="nil"/>
            </w:tcBorders>
          </w:tcPr>
          <w:p w14:paraId="1559FFC0">
            <w:pPr>
              <w:spacing w:line="480" w:lineRule="auto"/>
              <w:jc w:val="distribute"/>
              <w:rPr>
                <w:rFonts w:ascii="黑体" w:hAnsi="黑体" w:eastAsia="黑体" w:cs="方正仿宋_GBK"/>
                <w:sz w:val="32"/>
                <w:szCs w:val="32"/>
              </w:rPr>
            </w:pPr>
            <w:r>
              <w:rPr>
                <w:rFonts w:hint="eastAsia" w:ascii="黑体" w:hAnsi="黑体" w:eastAsia="黑体" w:cs="方正仿宋_GBK"/>
                <w:sz w:val="32"/>
                <w:szCs w:val="32"/>
              </w:rPr>
              <w:t>项目名称：</w:t>
            </w:r>
          </w:p>
        </w:tc>
        <w:tc>
          <w:tcPr>
            <w:tcW w:w="4551" w:type="dxa"/>
            <w:tcBorders>
              <w:tl2br w:val="nil"/>
              <w:tr2bl w:val="nil"/>
            </w:tcBorders>
          </w:tcPr>
          <w:p w14:paraId="376A8F57">
            <w:pPr>
              <w:spacing w:line="480" w:lineRule="auto"/>
              <w:rPr>
                <w:rFonts w:ascii="黑体" w:hAnsi="黑体" w:eastAsia="黑体" w:cs="方正仿宋_GBK"/>
                <w:sz w:val="32"/>
                <w:szCs w:val="32"/>
              </w:rPr>
            </w:pPr>
          </w:p>
        </w:tc>
      </w:tr>
      <w:tr w14:paraId="3494439B">
        <w:tblPrEx>
          <w:tblCellMar>
            <w:top w:w="0" w:type="dxa"/>
            <w:left w:w="108" w:type="dxa"/>
            <w:bottom w:w="0" w:type="dxa"/>
            <w:right w:w="108" w:type="dxa"/>
          </w:tblCellMar>
        </w:tblPrEx>
        <w:trPr>
          <w:trHeight w:val="567" w:hRule="atLeast"/>
          <w:jc w:val="center"/>
        </w:trPr>
        <w:tc>
          <w:tcPr>
            <w:tcW w:w="2252" w:type="dxa"/>
            <w:tcBorders>
              <w:tl2br w:val="nil"/>
              <w:tr2bl w:val="nil"/>
            </w:tcBorders>
          </w:tcPr>
          <w:p w14:paraId="23080473">
            <w:pPr>
              <w:spacing w:line="480" w:lineRule="auto"/>
              <w:jc w:val="distribute"/>
              <w:rPr>
                <w:rFonts w:ascii="黑体" w:hAnsi="黑体" w:eastAsia="黑体" w:cs="方正仿宋_GBK"/>
                <w:sz w:val="32"/>
                <w:szCs w:val="32"/>
              </w:rPr>
            </w:pPr>
            <w:r>
              <w:rPr>
                <w:rFonts w:hint="eastAsia" w:ascii="黑体" w:hAnsi="黑体" w:eastAsia="黑体" w:cs="方正仿宋_GBK"/>
                <w:sz w:val="32"/>
                <w:szCs w:val="32"/>
              </w:rPr>
              <w:t>申报单位：</w:t>
            </w:r>
          </w:p>
        </w:tc>
        <w:tc>
          <w:tcPr>
            <w:tcW w:w="4551" w:type="dxa"/>
            <w:tcBorders>
              <w:tl2br w:val="nil"/>
              <w:tr2bl w:val="nil"/>
            </w:tcBorders>
            <w:vAlign w:val="center"/>
          </w:tcPr>
          <w:p w14:paraId="5CA33D04">
            <w:pPr>
              <w:spacing w:line="480" w:lineRule="auto"/>
              <w:rPr>
                <w:rFonts w:ascii="黑体" w:hAnsi="黑体" w:eastAsia="黑体" w:cs="方正仿宋_GBK"/>
                <w:sz w:val="32"/>
                <w:szCs w:val="32"/>
              </w:rPr>
            </w:pPr>
          </w:p>
        </w:tc>
      </w:tr>
      <w:tr w14:paraId="4A17D57D">
        <w:tblPrEx>
          <w:tblCellMar>
            <w:top w:w="0" w:type="dxa"/>
            <w:left w:w="108" w:type="dxa"/>
            <w:bottom w:w="0" w:type="dxa"/>
            <w:right w:w="108" w:type="dxa"/>
          </w:tblCellMar>
        </w:tblPrEx>
        <w:trPr>
          <w:trHeight w:val="567" w:hRule="atLeast"/>
          <w:jc w:val="center"/>
        </w:trPr>
        <w:tc>
          <w:tcPr>
            <w:tcW w:w="2252" w:type="dxa"/>
            <w:tcBorders>
              <w:tl2br w:val="nil"/>
              <w:tr2bl w:val="nil"/>
            </w:tcBorders>
          </w:tcPr>
          <w:p w14:paraId="1DC9B7F5">
            <w:pPr>
              <w:spacing w:line="480" w:lineRule="auto"/>
              <w:jc w:val="distribute"/>
              <w:rPr>
                <w:rFonts w:ascii="黑体" w:hAnsi="黑体" w:eastAsia="黑体" w:cs="方正仿宋_GBK"/>
                <w:sz w:val="32"/>
                <w:szCs w:val="32"/>
              </w:rPr>
            </w:pPr>
            <w:r>
              <w:rPr>
                <w:rFonts w:hint="eastAsia" w:ascii="黑体" w:hAnsi="黑体" w:eastAsia="黑体" w:cs="方正仿宋_GBK"/>
                <w:sz w:val="32"/>
                <w:szCs w:val="32"/>
              </w:rPr>
              <w:t>申报日期：</w:t>
            </w:r>
          </w:p>
        </w:tc>
        <w:tc>
          <w:tcPr>
            <w:tcW w:w="4551" w:type="dxa"/>
            <w:tcBorders>
              <w:tl2br w:val="nil"/>
              <w:tr2bl w:val="nil"/>
            </w:tcBorders>
          </w:tcPr>
          <w:p w14:paraId="64D98BBF">
            <w:pPr>
              <w:spacing w:line="480" w:lineRule="auto"/>
              <w:rPr>
                <w:rFonts w:ascii="黑体" w:hAnsi="黑体" w:eastAsia="黑体" w:cs="方正仿宋_GBK"/>
                <w:sz w:val="32"/>
                <w:szCs w:val="32"/>
              </w:rPr>
            </w:pPr>
            <w:r>
              <w:rPr>
                <w:rFonts w:hint="eastAsia" w:ascii="黑体" w:hAnsi="黑体" w:eastAsia="黑体" w:cs="方正仿宋_GBK"/>
                <w:sz w:val="32"/>
                <w:szCs w:val="32"/>
              </w:rPr>
              <w:t xml:space="preserve">       年     月     日</w:t>
            </w:r>
          </w:p>
        </w:tc>
      </w:tr>
    </w:tbl>
    <w:p w14:paraId="1171748E">
      <w:pPr>
        <w:spacing w:line="372" w:lineRule="auto"/>
        <w:ind w:firstLine="600"/>
      </w:pPr>
    </w:p>
    <w:p w14:paraId="145CA6EB">
      <w:pPr>
        <w:spacing w:line="372" w:lineRule="auto"/>
        <w:ind w:firstLine="600"/>
      </w:pPr>
    </w:p>
    <w:p w14:paraId="02080596">
      <w:pPr>
        <w:spacing w:line="372" w:lineRule="auto"/>
        <w:ind w:firstLine="600"/>
      </w:pPr>
    </w:p>
    <w:p w14:paraId="561999E6">
      <w:pPr>
        <w:spacing w:line="372" w:lineRule="auto"/>
        <w:ind w:firstLine="600"/>
      </w:pPr>
    </w:p>
    <w:p w14:paraId="60A64CD8">
      <w:pPr>
        <w:spacing w:line="372" w:lineRule="auto"/>
        <w:ind w:firstLine="600"/>
      </w:pPr>
    </w:p>
    <w:p w14:paraId="0CC8D898">
      <w:pPr>
        <w:spacing w:line="372" w:lineRule="auto"/>
        <w:ind w:firstLine="600"/>
      </w:pPr>
    </w:p>
    <w:p w14:paraId="261E7B44">
      <w:pPr>
        <w:spacing w:line="360" w:lineRule="auto"/>
        <w:jc w:val="center"/>
        <w:rPr>
          <w:rFonts w:eastAsia="长城小标宋体"/>
          <w:b/>
          <w:bCs/>
          <w:sz w:val="36"/>
        </w:rPr>
      </w:pPr>
      <w:r>
        <w:rPr>
          <w:rFonts w:hint="eastAsia"/>
        </w:rPr>
        <w:br w:type="page"/>
      </w:r>
    </w:p>
    <w:p w14:paraId="2FE872B2">
      <w:pPr>
        <w:spacing w:line="360" w:lineRule="auto"/>
        <w:jc w:val="center"/>
        <w:rPr>
          <w:rFonts w:eastAsia="方正黑体_GBK" w:cs="方正黑体_GBK"/>
          <w:spacing w:val="2"/>
          <w:sz w:val="36"/>
        </w:rPr>
      </w:pPr>
      <w:r>
        <w:rPr>
          <w:rFonts w:hint="eastAsia" w:eastAsia="方正黑体_GBK" w:cs="方正黑体_GBK"/>
          <w:spacing w:val="2"/>
          <w:sz w:val="36"/>
        </w:rPr>
        <w:t>填 表 说 明</w:t>
      </w:r>
    </w:p>
    <w:p w14:paraId="2D41833F">
      <w:pPr>
        <w:spacing w:line="360" w:lineRule="auto"/>
        <w:jc w:val="center"/>
        <w:rPr>
          <w:rFonts w:eastAsia="长城小标宋体"/>
          <w:b/>
          <w:bCs/>
          <w:spacing w:val="2"/>
          <w:sz w:val="36"/>
        </w:rPr>
      </w:pPr>
    </w:p>
    <w:p w14:paraId="752F185E">
      <w:pPr>
        <w:ind w:firstLine="600"/>
        <w:rPr>
          <w:rFonts w:eastAsia="方正仿宋_GBK"/>
        </w:rPr>
      </w:pPr>
      <w:r>
        <w:rPr>
          <w:rFonts w:eastAsia="方正仿宋_GBK"/>
        </w:rPr>
        <w:t>1. 申报单位应如实填写</w:t>
      </w:r>
      <w:r>
        <w:rPr>
          <w:rFonts w:hint="eastAsia" w:eastAsia="方正仿宋_GBK"/>
        </w:rPr>
        <w:t>本表</w:t>
      </w:r>
      <w:r>
        <w:rPr>
          <w:rFonts w:eastAsia="方正仿宋_GBK"/>
        </w:rPr>
        <w:t>，并在封面和</w:t>
      </w:r>
      <w:r>
        <w:rPr>
          <w:rFonts w:hint="eastAsia" w:eastAsia="方正仿宋_GBK" w:cs="方正仿宋_GBK"/>
        </w:rPr>
        <w:t>“</w:t>
      </w:r>
      <w:r>
        <w:rPr>
          <w:rFonts w:eastAsia="方正仿宋_GBK"/>
        </w:rPr>
        <w:t>申报单位</w:t>
      </w:r>
      <w:r>
        <w:rPr>
          <w:rFonts w:hint="eastAsia" w:eastAsia="方正仿宋_GBK" w:cs="方正仿宋_GBK"/>
        </w:rPr>
        <w:t>”</w:t>
      </w:r>
      <w:r>
        <w:rPr>
          <w:rFonts w:eastAsia="方正仿宋_GBK"/>
        </w:rPr>
        <w:t>处加盖公章，公章须与申报单位名称一致，公章不得复印。</w:t>
      </w:r>
    </w:p>
    <w:p w14:paraId="48FFB94F">
      <w:pPr>
        <w:ind w:firstLine="600"/>
        <w:rPr>
          <w:rFonts w:eastAsia="方正仿宋_GBK"/>
        </w:rPr>
      </w:pPr>
      <w:r>
        <w:rPr>
          <w:rFonts w:eastAsia="方正仿宋_GBK"/>
        </w:rPr>
        <w:t xml:space="preserve">2. </w:t>
      </w:r>
      <w:r>
        <w:rPr>
          <w:rFonts w:eastAsia="方正仿宋_GBK"/>
          <w:spacing w:val="3"/>
        </w:rPr>
        <w:t>申报表右栏括号内文字为填写说明，填写时请先清除再填写。</w:t>
      </w:r>
    </w:p>
    <w:p w14:paraId="5B6564B1">
      <w:pPr>
        <w:ind w:firstLine="600"/>
        <w:rPr>
          <w:rFonts w:eastAsia="方正仿宋_GBK"/>
          <w:spacing w:val="3"/>
        </w:rPr>
      </w:pPr>
      <w:r>
        <w:rPr>
          <w:rFonts w:eastAsia="方正仿宋_GBK"/>
        </w:rPr>
        <w:t>3. 申报单位应严格按要求填写，</w:t>
      </w:r>
      <w:r>
        <w:rPr>
          <w:rFonts w:hint="eastAsia" w:eastAsia="方正仿宋_GBK"/>
        </w:rPr>
        <w:t>并</w:t>
      </w:r>
      <w:r>
        <w:rPr>
          <w:rFonts w:eastAsia="方正仿宋_GBK"/>
        </w:rPr>
        <w:t>对填报内容的真实性负责</w:t>
      </w:r>
      <w:r>
        <w:rPr>
          <w:rFonts w:hint="eastAsia" w:eastAsia="方正仿宋_GBK"/>
        </w:rPr>
        <w:t>，</w:t>
      </w:r>
      <w:r>
        <w:rPr>
          <w:rFonts w:eastAsia="方正仿宋_GBK"/>
        </w:rPr>
        <w:t>缺少关键材料</w:t>
      </w:r>
      <w:r>
        <w:rPr>
          <w:rFonts w:eastAsia="方正仿宋_GBK"/>
          <w:spacing w:val="3"/>
        </w:rPr>
        <w:t>或对</w:t>
      </w:r>
      <w:r>
        <w:rPr>
          <w:rFonts w:hint="eastAsia" w:eastAsia="方正仿宋_GBK"/>
          <w:spacing w:val="3"/>
        </w:rPr>
        <w:t>案例</w:t>
      </w:r>
      <w:r>
        <w:rPr>
          <w:rFonts w:eastAsia="方正仿宋_GBK"/>
          <w:spacing w:val="3"/>
        </w:rPr>
        <w:t>内容介绍不清晰</w:t>
      </w:r>
      <w:r>
        <w:rPr>
          <w:rFonts w:hint="eastAsia" w:eastAsia="方正仿宋_GBK"/>
          <w:spacing w:val="3"/>
        </w:rPr>
        <w:t>则</w:t>
      </w:r>
      <w:r>
        <w:rPr>
          <w:rFonts w:eastAsia="方正仿宋_GBK"/>
          <w:spacing w:val="3"/>
        </w:rPr>
        <w:t>不能进入</w:t>
      </w:r>
      <w:r>
        <w:rPr>
          <w:rFonts w:hint="eastAsia" w:eastAsia="方正仿宋_GBK"/>
          <w:spacing w:val="3"/>
        </w:rPr>
        <w:t>遴选</w:t>
      </w:r>
      <w:r>
        <w:rPr>
          <w:rFonts w:eastAsia="方正仿宋_GBK"/>
          <w:spacing w:val="3"/>
        </w:rPr>
        <w:t>程序</w:t>
      </w:r>
      <w:r>
        <w:rPr>
          <w:rFonts w:hint="eastAsia" w:eastAsia="方正仿宋_GBK"/>
          <w:spacing w:val="3"/>
        </w:rPr>
        <w:t>。</w:t>
      </w:r>
    </w:p>
    <w:p w14:paraId="1141117A">
      <w:pPr>
        <w:ind w:firstLine="612"/>
        <w:rPr>
          <w:rFonts w:eastAsia="方正仿宋_GBK"/>
        </w:rPr>
      </w:pPr>
      <w:r>
        <w:rPr>
          <w:rFonts w:hint="eastAsia" w:eastAsia="方正仿宋_GBK"/>
          <w:spacing w:val="3"/>
        </w:rPr>
        <w:t>4</w:t>
      </w:r>
      <w:r>
        <w:rPr>
          <w:rFonts w:eastAsia="方正仿宋_GBK"/>
          <w:spacing w:val="3"/>
        </w:rPr>
        <w:t>. 申报单位应</w:t>
      </w:r>
      <w:r>
        <w:rPr>
          <w:rFonts w:hint="eastAsia" w:eastAsia="方正仿宋_GBK"/>
          <w:spacing w:val="3"/>
        </w:rPr>
        <w:t>可同时填报典型项目和典型企业表。</w:t>
      </w:r>
    </w:p>
    <w:p w14:paraId="1C1F31AB">
      <w:pPr>
        <w:spacing w:line="360" w:lineRule="auto"/>
        <w:ind w:firstLine="608"/>
        <w:rPr>
          <w:rFonts w:eastAsia="方正仿宋_GBK"/>
          <w:b/>
          <w:spacing w:val="2"/>
        </w:rPr>
      </w:pPr>
    </w:p>
    <w:p w14:paraId="3078526E">
      <w:pPr>
        <w:pStyle w:val="8"/>
        <w:ind w:firstLine="214"/>
        <w:rPr>
          <w:rFonts w:ascii="Times New Roman" w:eastAsia="方正仿宋_GBK"/>
          <w:b/>
          <w:spacing w:val="2"/>
        </w:rPr>
      </w:pPr>
      <w:r>
        <w:rPr>
          <w:rFonts w:ascii="Times New Roman" w:eastAsia="方正仿宋_GBK"/>
          <w:b/>
          <w:spacing w:val="2"/>
        </w:rPr>
        <w:br w:type="page"/>
      </w:r>
    </w:p>
    <w:p w14:paraId="42C5CA76">
      <w:pPr>
        <w:jc w:val="center"/>
        <w:rPr>
          <w:rFonts w:ascii="方正小标宋简体" w:eastAsia="方正小标宋简体"/>
          <w:sz w:val="44"/>
          <w:szCs w:val="44"/>
        </w:rPr>
      </w:pPr>
      <w:r>
        <w:rPr>
          <w:rFonts w:hint="eastAsia" w:ascii="方正小标宋简体" w:hAnsi="黑体" w:eastAsia="方正小标宋简体" w:cs="黑体"/>
          <w:sz w:val="44"/>
          <w:szCs w:val="44"/>
          <w:lang w:bidi="ar"/>
        </w:rPr>
        <w:t>减污降碳协同增效标杆典型项目表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6531"/>
      </w:tblGrid>
      <w:tr w14:paraId="1A5D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224" w:type="dxa"/>
            <w:tcBorders>
              <w:top w:val="single" w:color="auto" w:sz="4" w:space="0"/>
              <w:left w:val="single" w:color="auto" w:sz="4" w:space="0"/>
              <w:bottom w:val="single" w:color="auto" w:sz="4" w:space="0"/>
              <w:right w:val="single" w:color="auto" w:sz="4" w:space="0"/>
            </w:tcBorders>
            <w:vAlign w:val="center"/>
          </w:tcPr>
          <w:p w14:paraId="75EE47FE">
            <w:pPr>
              <w:spacing w:line="360" w:lineRule="auto"/>
              <w:jc w:val="both"/>
              <w:rPr>
                <w:rFonts w:ascii="宋体" w:hAnsi="宋体" w:eastAsia="宋体" w:cs="宋体"/>
                <w:sz w:val="24"/>
                <w:szCs w:val="24"/>
              </w:rPr>
            </w:pPr>
            <w:r>
              <w:rPr>
                <w:rFonts w:hint="eastAsia" w:ascii="宋体" w:hAnsi="宋体" w:eastAsia="宋体" w:cs="宋体"/>
                <w:sz w:val="24"/>
                <w:szCs w:val="24"/>
                <w:lang w:bidi="ar"/>
              </w:rPr>
              <w:t>工程名称</w:t>
            </w:r>
          </w:p>
        </w:tc>
        <w:tc>
          <w:tcPr>
            <w:tcW w:w="6531" w:type="dxa"/>
            <w:tcBorders>
              <w:top w:val="single" w:color="auto" w:sz="4" w:space="0"/>
              <w:left w:val="single" w:color="auto" w:sz="4" w:space="0"/>
              <w:bottom w:val="single" w:color="auto" w:sz="4" w:space="0"/>
              <w:right w:val="single" w:color="auto" w:sz="4" w:space="0"/>
            </w:tcBorders>
            <w:vAlign w:val="center"/>
          </w:tcPr>
          <w:p w14:paraId="7D3F7DA2">
            <w:pPr>
              <w:spacing w:line="360" w:lineRule="auto"/>
              <w:jc w:val="both"/>
              <w:rPr>
                <w:rFonts w:ascii="宋体" w:hAnsi="宋体" w:eastAsia="宋体" w:cs="宋体"/>
                <w:sz w:val="24"/>
                <w:szCs w:val="24"/>
              </w:rPr>
            </w:pPr>
          </w:p>
        </w:tc>
      </w:tr>
      <w:tr w14:paraId="1DAF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24" w:type="dxa"/>
            <w:tcBorders>
              <w:top w:val="single" w:color="auto" w:sz="4" w:space="0"/>
              <w:left w:val="single" w:color="auto" w:sz="4" w:space="0"/>
              <w:bottom w:val="single" w:color="auto" w:sz="4" w:space="0"/>
              <w:right w:val="single" w:color="auto" w:sz="4" w:space="0"/>
            </w:tcBorders>
            <w:vAlign w:val="center"/>
          </w:tcPr>
          <w:p w14:paraId="3A37A824">
            <w:pPr>
              <w:spacing w:line="360" w:lineRule="auto"/>
              <w:jc w:val="both"/>
              <w:rPr>
                <w:rFonts w:ascii="宋体" w:hAnsi="宋体" w:eastAsia="宋体" w:cs="宋体"/>
                <w:sz w:val="24"/>
                <w:szCs w:val="24"/>
              </w:rPr>
            </w:pPr>
            <w:r>
              <w:rPr>
                <w:rFonts w:hint="eastAsia" w:ascii="宋体" w:hAnsi="宋体" w:eastAsia="宋体" w:cs="宋体"/>
                <w:sz w:val="24"/>
                <w:szCs w:val="24"/>
                <w:lang w:bidi="ar"/>
              </w:rPr>
              <w:t>工程建设单位名称</w:t>
            </w:r>
          </w:p>
        </w:tc>
        <w:tc>
          <w:tcPr>
            <w:tcW w:w="6531" w:type="dxa"/>
            <w:tcBorders>
              <w:top w:val="single" w:color="auto" w:sz="4" w:space="0"/>
              <w:left w:val="single" w:color="auto" w:sz="4" w:space="0"/>
              <w:bottom w:val="single" w:color="auto" w:sz="4" w:space="0"/>
              <w:right w:val="single" w:color="auto" w:sz="4" w:space="0"/>
            </w:tcBorders>
            <w:vAlign w:val="center"/>
          </w:tcPr>
          <w:p w14:paraId="0CBEA6F2">
            <w:pPr>
              <w:spacing w:line="360" w:lineRule="auto"/>
              <w:jc w:val="both"/>
              <w:rPr>
                <w:rFonts w:ascii="宋体" w:hAnsi="宋体" w:eastAsia="宋体" w:cs="宋体"/>
                <w:sz w:val="24"/>
                <w:szCs w:val="24"/>
              </w:rPr>
            </w:pPr>
            <w:r>
              <w:rPr>
                <w:rFonts w:hint="eastAsia" w:ascii="宋体" w:hAnsi="宋体" w:eastAsia="宋体" w:cs="宋体"/>
                <w:sz w:val="24"/>
                <w:szCs w:val="24"/>
                <w:lang w:bidi="ar"/>
              </w:rPr>
              <w:t>（盖章）</w:t>
            </w:r>
          </w:p>
        </w:tc>
      </w:tr>
      <w:tr w14:paraId="206A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224" w:type="dxa"/>
            <w:tcBorders>
              <w:top w:val="single" w:color="auto" w:sz="4" w:space="0"/>
              <w:left w:val="single" w:color="auto" w:sz="4" w:space="0"/>
              <w:bottom w:val="single" w:color="auto" w:sz="4" w:space="0"/>
              <w:right w:val="single" w:color="auto" w:sz="4" w:space="0"/>
            </w:tcBorders>
            <w:vAlign w:val="center"/>
          </w:tcPr>
          <w:p w14:paraId="6B618B62">
            <w:pPr>
              <w:spacing w:line="360" w:lineRule="auto"/>
              <w:jc w:val="both"/>
              <w:rPr>
                <w:rFonts w:ascii="宋体" w:hAnsi="宋体" w:eastAsia="宋体" w:cs="宋体"/>
                <w:sz w:val="24"/>
                <w:szCs w:val="24"/>
              </w:rPr>
            </w:pPr>
            <w:r>
              <w:rPr>
                <w:rFonts w:hint="eastAsia" w:ascii="宋体" w:hAnsi="宋体" w:eastAsia="宋体" w:cs="宋体"/>
                <w:sz w:val="24"/>
                <w:szCs w:val="24"/>
                <w:lang w:bidi="ar"/>
              </w:rPr>
              <w:t>投资规模</w:t>
            </w:r>
          </w:p>
        </w:tc>
        <w:tc>
          <w:tcPr>
            <w:tcW w:w="6531" w:type="dxa"/>
            <w:tcBorders>
              <w:top w:val="single" w:color="auto" w:sz="4" w:space="0"/>
              <w:left w:val="single" w:color="auto" w:sz="4" w:space="0"/>
              <w:bottom w:val="single" w:color="auto" w:sz="4" w:space="0"/>
              <w:right w:val="single" w:color="auto" w:sz="4" w:space="0"/>
            </w:tcBorders>
            <w:vAlign w:val="center"/>
          </w:tcPr>
          <w:p w14:paraId="4550D97C">
            <w:pPr>
              <w:spacing w:line="360" w:lineRule="auto"/>
              <w:jc w:val="both"/>
              <w:rPr>
                <w:rFonts w:ascii="宋体" w:hAnsi="宋体" w:eastAsia="宋体" w:cs="宋体"/>
                <w:sz w:val="24"/>
                <w:szCs w:val="24"/>
              </w:rPr>
            </w:pPr>
          </w:p>
        </w:tc>
      </w:tr>
      <w:tr w14:paraId="4980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24" w:type="dxa"/>
            <w:tcBorders>
              <w:top w:val="single" w:color="auto" w:sz="4" w:space="0"/>
              <w:left w:val="single" w:color="auto" w:sz="4" w:space="0"/>
              <w:bottom w:val="single" w:color="auto" w:sz="4" w:space="0"/>
              <w:right w:val="single" w:color="auto" w:sz="4" w:space="0"/>
            </w:tcBorders>
            <w:vAlign w:val="center"/>
          </w:tcPr>
          <w:p w14:paraId="1F19E462">
            <w:pPr>
              <w:spacing w:line="360" w:lineRule="auto"/>
              <w:jc w:val="both"/>
              <w:rPr>
                <w:rFonts w:ascii="宋体" w:hAnsi="宋体" w:eastAsia="宋体" w:cs="宋体"/>
                <w:sz w:val="24"/>
                <w:szCs w:val="24"/>
              </w:rPr>
            </w:pPr>
            <w:r>
              <w:rPr>
                <w:rFonts w:hint="eastAsia" w:ascii="宋体" w:hAnsi="宋体" w:eastAsia="宋体" w:cs="宋体"/>
                <w:sz w:val="24"/>
                <w:szCs w:val="24"/>
                <w:lang w:bidi="ar"/>
              </w:rPr>
              <w:t>工程地址</w:t>
            </w:r>
          </w:p>
        </w:tc>
        <w:tc>
          <w:tcPr>
            <w:tcW w:w="6531" w:type="dxa"/>
            <w:tcBorders>
              <w:top w:val="single" w:color="auto" w:sz="4" w:space="0"/>
              <w:left w:val="single" w:color="auto" w:sz="4" w:space="0"/>
              <w:bottom w:val="single" w:color="auto" w:sz="4" w:space="0"/>
              <w:right w:val="single" w:color="auto" w:sz="4" w:space="0"/>
            </w:tcBorders>
            <w:vAlign w:val="center"/>
          </w:tcPr>
          <w:p w14:paraId="3A84A45F">
            <w:pPr>
              <w:spacing w:line="360" w:lineRule="auto"/>
              <w:jc w:val="both"/>
              <w:rPr>
                <w:rFonts w:ascii="宋体" w:hAnsi="宋体" w:eastAsia="宋体" w:cs="宋体"/>
                <w:sz w:val="24"/>
                <w:szCs w:val="24"/>
              </w:rPr>
            </w:pPr>
          </w:p>
        </w:tc>
      </w:tr>
      <w:tr w14:paraId="05D9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24" w:type="dxa"/>
            <w:tcBorders>
              <w:top w:val="single" w:color="auto" w:sz="4" w:space="0"/>
              <w:left w:val="single" w:color="auto" w:sz="4" w:space="0"/>
              <w:bottom w:val="single" w:color="auto" w:sz="4" w:space="0"/>
              <w:right w:val="single" w:color="auto" w:sz="4" w:space="0"/>
            </w:tcBorders>
            <w:vAlign w:val="center"/>
          </w:tcPr>
          <w:p w14:paraId="4A95782B">
            <w:pPr>
              <w:spacing w:line="360" w:lineRule="auto"/>
              <w:jc w:val="both"/>
              <w:rPr>
                <w:rFonts w:ascii="宋体" w:hAnsi="宋体" w:eastAsia="宋体" w:cs="宋体"/>
                <w:sz w:val="24"/>
                <w:szCs w:val="24"/>
              </w:rPr>
            </w:pPr>
            <w:r>
              <w:rPr>
                <w:rFonts w:hint="eastAsia" w:ascii="宋体" w:hAnsi="宋体" w:eastAsia="宋体" w:cs="宋体"/>
                <w:sz w:val="24"/>
                <w:szCs w:val="24"/>
                <w:lang w:bidi="ar"/>
              </w:rPr>
              <w:t>建设情况</w:t>
            </w:r>
          </w:p>
        </w:tc>
        <w:tc>
          <w:tcPr>
            <w:tcW w:w="6531" w:type="dxa"/>
            <w:tcBorders>
              <w:top w:val="single" w:color="auto" w:sz="4" w:space="0"/>
              <w:left w:val="single" w:color="auto" w:sz="4" w:space="0"/>
              <w:bottom w:val="single" w:color="auto" w:sz="4" w:space="0"/>
              <w:right w:val="single" w:color="auto" w:sz="4" w:space="0"/>
            </w:tcBorders>
            <w:vAlign w:val="center"/>
          </w:tcPr>
          <w:p w14:paraId="7A5B9349">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lang w:bidi="ar"/>
              </w:rPr>
              <w:sym w:font="Wingdings 2" w:char="00A3"/>
            </w:r>
            <w:r>
              <w:rPr>
                <w:rFonts w:hint="eastAsia" w:ascii="宋体" w:hAnsi="宋体" w:eastAsia="宋体" w:cs="宋体"/>
                <w:sz w:val="24"/>
                <w:szCs w:val="24"/>
                <w:lang w:bidi="ar"/>
              </w:rPr>
              <w:t xml:space="preserve">已建       </w:t>
            </w:r>
            <w:r>
              <w:rPr>
                <w:rFonts w:hint="eastAsia" w:ascii="宋体" w:hAnsi="宋体" w:eastAsia="宋体" w:cs="宋体"/>
                <w:sz w:val="24"/>
                <w:szCs w:val="24"/>
                <w:lang w:bidi="ar"/>
              </w:rPr>
              <w:sym w:font="Wingdings 2" w:char="00A3"/>
            </w:r>
            <w:r>
              <w:rPr>
                <w:rFonts w:hint="eastAsia" w:ascii="宋体" w:hAnsi="宋体" w:eastAsia="宋体" w:cs="宋体"/>
                <w:sz w:val="24"/>
                <w:szCs w:val="24"/>
                <w:lang w:bidi="ar"/>
              </w:rPr>
              <w:t>在建</w:t>
            </w:r>
          </w:p>
        </w:tc>
      </w:tr>
      <w:tr w14:paraId="23D4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24" w:type="dxa"/>
            <w:tcBorders>
              <w:top w:val="single" w:color="auto" w:sz="4" w:space="0"/>
              <w:left w:val="single" w:color="auto" w:sz="4" w:space="0"/>
              <w:bottom w:val="single" w:color="auto" w:sz="4" w:space="0"/>
              <w:right w:val="single" w:color="auto" w:sz="4" w:space="0"/>
            </w:tcBorders>
            <w:vAlign w:val="center"/>
          </w:tcPr>
          <w:p w14:paraId="1F04DE82">
            <w:pPr>
              <w:spacing w:line="360" w:lineRule="auto"/>
              <w:jc w:val="both"/>
              <w:rPr>
                <w:rFonts w:ascii="宋体" w:hAnsi="宋体" w:eastAsia="宋体" w:cs="宋体"/>
                <w:sz w:val="24"/>
                <w:szCs w:val="24"/>
              </w:rPr>
            </w:pPr>
            <w:r>
              <w:rPr>
                <w:rFonts w:hint="eastAsia" w:ascii="宋体" w:hAnsi="宋体" w:eastAsia="宋体" w:cs="宋体"/>
                <w:sz w:val="24"/>
                <w:szCs w:val="24"/>
                <w:lang w:bidi="ar"/>
              </w:rPr>
              <w:t>联系人/联系方式</w:t>
            </w:r>
          </w:p>
        </w:tc>
        <w:tc>
          <w:tcPr>
            <w:tcW w:w="6531" w:type="dxa"/>
            <w:tcBorders>
              <w:top w:val="single" w:color="auto" w:sz="4" w:space="0"/>
              <w:left w:val="single" w:color="auto" w:sz="4" w:space="0"/>
              <w:bottom w:val="single" w:color="auto" w:sz="4" w:space="0"/>
              <w:right w:val="single" w:color="auto" w:sz="4" w:space="0"/>
            </w:tcBorders>
            <w:vAlign w:val="center"/>
          </w:tcPr>
          <w:p w14:paraId="1CCF011C">
            <w:pPr>
              <w:spacing w:line="360" w:lineRule="auto"/>
              <w:jc w:val="both"/>
              <w:rPr>
                <w:rFonts w:ascii="宋体" w:hAnsi="宋体" w:eastAsia="宋体" w:cs="宋体"/>
                <w:sz w:val="24"/>
                <w:szCs w:val="24"/>
              </w:rPr>
            </w:pPr>
          </w:p>
        </w:tc>
      </w:tr>
      <w:tr w14:paraId="5F49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Borders>
              <w:top w:val="single" w:color="auto" w:sz="4" w:space="0"/>
              <w:left w:val="single" w:color="auto" w:sz="4" w:space="0"/>
              <w:bottom w:val="single" w:color="auto" w:sz="4" w:space="0"/>
              <w:right w:val="single" w:color="auto" w:sz="4" w:space="0"/>
            </w:tcBorders>
            <w:vAlign w:val="center"/>
          </w:tcPr>
          <w:p w14:paraId="0522EACF">
            <w:pPr>
              <w:spacing w:line="360" w:lineRule="auto"/>
              <w:jc w:val="both"/>
              <w:rPr>
                <w:rFonts w:ascii="宋体" w:hAnsi="宋体" w:eastAsia="宋体" w:cs="宋体"/>
                <w:sz w:val="24"/>
                <w:szCs w:val="24"/>
              </w:rPr>
            </w:pPr>
            <w:r>
              <w:rPr>
                <w:rFonts w:hint="eastAsia" w:ascii="宋体" w:hAnsi="宋体" w:eastAsia="宋体" w:cs="宋体"/>
                <w:sz w:val="24"/>
                <w:szCs w:val="24"/>
                <w:lang w:bidi="ar"/>
              </w:rPr>
              <w:t>工程绩效</w:t>
            </w:r>
          </w:p>
        </w:tc>
        <w:tc>
          <w:tcPr>
            <w:tcW w:w="6531" w:type="dxa"/>
            <w:tcBorders>
              <w:top w:val="single" w:color="auto" w:sz="4" w:space="0"/>
              <w:left w:val="single" w:color="auto" w:sz="4" w:space="0"/>
              <w:bottom w:val="single" w:color="auto" w:sz="4" w:space="0"/>
              <w:right w:val="single" w:color="auto" w:sz="4" w:space="0"/>
            </w:tcBorders>
            <w:vAlign w:val="center"/>
          </w:tcPr>
          <w:p w14:paraId="0F2E9673">
            <w:pPr>
              <w:spacing w:line="360" w:lineRule="auto"/>
              <w:jc w:val="both"/>
              <w:rPr>
                <w:rFonts w:ascii="宋体" w:hAnsi="宋体" w:eastAsia="宋体" w:cs="宋体"/>
                <w:sz w:val="24"/>
                <w:szCs w:val="24"/>
              </w:rPr>
            </w:pPr>
            <w:r>
              <w:rPr>
                <w:rFonts w:hint="eastAsia" w:ascii="宋体" w:hAnsi="宋体" w:eastAsia="宋体" w:cs="宋体"/>
                <w:sz w:val="24"/>
                <w:szCs w:val="24"/>
                <w:lang w:bidi="ar"/>
              </w:rPr>
              <w:t>填写通过工程实施达到的效益指标或产出指标（含污染物减排效果、碳排放减排效果、投入产出绩效等），并给出测算依据</w:t>
            </w:r>
          </w:p>
        </w:tc>
      </w:tr>
      <w:tr w14:paraId="23EA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Borders>
              <w:top w:val="single" w:color="auto" w:sz="4" w:space="0"/>
              <w:left w:val="single" w:color="auto" w:sz="4" w:space="0"/>
              <w:bottom w:val="single" w:color="auto" w:sz="4" w:space="0"/>
              <w:right w:val="single" w:color="auto" w:sz="4" w:space="0"/>
            </w:tcBorders>
            <w:vAlign w:val="center"/>
          </w:tcPr>
          <w:p w14:paraId="5E78A994">
            <w:pPr>
              <w:spacing w:line="360" w:lineRule="auto"/>
              <w:jc w:val="both"/>
              <w:rPr>
                <w:rFonts w:ascii="宋体" w:hAnsi="宋体" w:eastAsia="宋体" w:cs="宋体"/>
                <w:sz w:val="24"/>
                <w:szCs w:val="24"/>
              </w:rPr>
            </w:pPr>
            <w:r>
              <w:rPr>
                <w:rFonts w:hint="eastAsia" w:ascii="宋体" w:hAnsi="宋体" w:eastAsia="宋体" w:cs="宋体"/>
                <w:sz w:val="24"/>
                <w:szCs w:val="24"/>
                <w:lang w:bidi="ar"/>
              </w:rPr>
              <w:t>建设内容</w:t>
            </w:r>
          </w:p>
        </w:tc>
        <w:tc>
          <w:tcPr>
            <w:tcW w:w="6531" w:type="dxa"/>
            <w:tcBorders>
              <w:top w:val="single" w:color="auto" w:sz="4" w:space="0"/>
              <w:left w:val="single" w:color="auto" w:sz="4" w:space="0"/>
              <w:bottom w:val="single" w:color="auto" w:sz="4" w:space="0"/>
              <w:right w:val="single" w:color="auto" w:sz="4" w:space="0"/>
            </w:tcBorders>
            <w:vAlign w:val="center"/>
          </w:tcPr>
          <w:p w14:paraId="32719C90">
            <w:pPr>
              <w:spacing w:line="360" w:lineRule="auto"/>
              <w:jc w:val="both"/>
              <w:rPr>
                <w:rFonts w:ascii="宋体" w:hAnsi="宋体" w:eastAsia="宋体" w:cs="宋体"/>
                <w:sz w:val="24"/>
                <w:szCs w:val="24"/>
              </w:rPr>
            </w:pPr>
            <w:r>
              <w:rPr>
                <w:rFonts w:hint="eastAsia" w:ascii="宋体" w:hAnsi="宋体" w:eastAsia="宋体" w:cs="宋体"/>
                <w:sz w:val="24"/>
                <w:szCs w:val="24"/>
                <w:lang w:bidi="ar"/>
              </w:rPr>
              <w:t>填写工程包含的基础建设、信息化系统等具体建设内容，以及采用的技术手段。（500字以内）</w:t>
            </w:r>
          </w:p>
        </w:tc>
      </w:tr>
      <w:tr w14:paraId="19E4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tcBorders>
              <w:top w:val="single" w:color="auto" w:sz="4" w:space="0"/>
              <w:left w:val="single" w:color="auto" w:sz="4" w:space="0"/>
              <w:bottom w:val="single" w:color="auto" w:sz="4" w:space="0"/>
              <w:right w:val="single" w:color="auto" w:sz="4" w:space="0"/>
            </w:tcBorders>
            <w:vAlign w:val="center"/>
          </w:tcPr>
          <w:p w14:paraId="18D096C5">
            <w:pPr>
              <w:spacing w:line="360" w:lineRule="auto"/>
              <w:jc w:val="both"/>
              <w:rPr>
                <w:rFonts w:ascii="宋体" w:hAnsi="宋体" w:eastAsia="宋体" w:cs="宋体"/>
                <w:sz w:val="24"/>
                <w:szCs w:val="24"/>
              </w:rPr>
            </w:pPr>
            <w:r>
              <w:rPr>
                <w:rFonts w:hint="eastAsia" w:ascii="宋体" w:hAnsi="宋体" w:eastAsia="宋体" w:cs="宋体"/>
                <w:sz w:val="24"/>
                <w:szCs w:val="24"/>
                <w:lang w:bidi="ar"/>
              </w:rPr>
              <w:t>运营管理计划</w:t>
            </w:r>
          </w:p>
        </w:tc>
        <w:tc>
          <w:tcPr>
            <w:tcW w:w="6531" w:type="dxa"/>
            <w:tcBorders>
              <w:top w:val="single" w:color="auto" w:sz="4" w:space="0"/>
              <w:left w:val="single" w:color="auto" w:sz="4" w:space="0"/>
              <w:bottom w:val="single" w:color="auto" w:sz="4" w:space="0"/>
              <w:right w:val="single" w:color="auto" w:sz="4" w:space="0"/>
            </w:tcBorders>
            <w:vAlign w:val="center"/>
          </w:tcPr>
          <w:p w14:paraId="4BAACDC8">
            <w:pPr>
              <w:spacing w:line="360" w:lineRule="auto"/>
              <w:jc w:val="both"/>
              <w:rPr>
                <w:rFonts w:ascii="宋体" w:hAnsi="宋体" w:eastAsia="宋体" w:cs="宋体"/>
                <w:sz w:val="24"/>
                <w:szCs w:val="24"/>
              </w:rPr>
            </w:pPr>
            <w:r>
              <w:rPr>
                <w:rFonts w:hint="eastAsia" w:ascii="宋体" w:hAnsi="宋体" w:eastAsia="宋体" w:cs="宋体"/>
                <w:sz w:val="24"/>
                <w:szCs w:val="24"/>
                <w:lang w:bidi="ar"/>
              </w:rPr>
              <w:t>详细阐明如何保障项目实现污染物与温室气体协同减排，明确进一步提升项目污染物与温室气体协同减排的潜力与工作方向。</w:t>
            </w:r>
          </w:p>
        </w:tc>
      </w:tr>
    </w:tbl>
    <w:p w14:paraId="57182502">
      <w:pPr>
        <w:pStyle w:val="8"/>
        <w:ind w:firstLine="214"/>
        <w:rPr>
          <w:rFonts w:ascii="Times New Roman" w:eastAsia="方正仿宋_GBK"/>
          <w:b/>
          <w:spacing w:val="2"/>
        </w:rPr>
      </w:pPr>
    </w:p>
    <w:p w14:paraId="526C14A1">
      <w:pPr>
        <w:pStyle w:val="8"/>
        <w:ind w:firstLine="210"/>
      </w:pPr>
    </w:p>
    <w:p w14:paraId="47D9ECBC">
      <w:pPr>
        <w:pStyle w:val="8"/>
        <w:ind w:firstLine="210"/>
      </w:pPr>
    </w:p>
    <w:p w14:paraId="27E65CD2">
      <w:pPr>
        <w:kinsoku/>
        <w:autoSpaceDE/>
        <w:autoSpaceDN/>
        <w:adjustRightInd/>
        <w:snapToGrid/>
        <w:textAlignment w:val="auto"/>
        <w:rPr>
          <w:rFonts w:ascii="宋体" w:hAnsi="宋体" w:eastAsia="宋体" w:cs="宋体"/>
          <w:sz w:val="71"/>
          <w:szCs w:val="71"/>
        </w:rPr>
      </w:pPr>
      <w:r>
        <w:br w:type="page"/>
      </w:r>
    </w:p>
    <w:p w14:paraId="18BC9B91">
      <w:pPr>
        <w:jc w:val="center"/>
        <w:rPr>
          <w:rFonts w:ascii="方正小标宋简体" w:eastAsia="方正小标宋简体"/>
          <w:sz w:val="44"/>
          <w:szCs w:val="44"/>
        </w:rPr>
      </w:pPr>
      <w:r>
        <w:rPr>
          <w:rFonts w:hint="eastAsia" w:ascii="方正小标宋简体" w:hAnsi="黑体" w:eastAsia="方正小标宋简体" w:cs="黑体"/>
          <w:sz w:val="44"/>
          <w:szCs w:val="44"/>
          <w:lang w:bidi="ar"/>
        </w:rPr>
        <w:t>减污降碳协同增效标杆企业情况表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680"/>
      </w:tblGrid>
      <w:tr w14:paraId="693D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17" w:type="dxa"/>
            <w:tcBorders>
              <w:top w:val="single" w:color="auto" w:sz="4" w:space="0"/>
              <w:left w:val="single" w:color="auto" w:sz="4" w:space="0"/>
              <w:bottom w:val="single" w:color="auto" w:sz="4" w:space="0"/>
              <w:right w:val="single" w:color="auto" w:sz="4" w:space="0"/>
            </w:tcBorders>
            <w:vAlign w:val="center"/>
          </w:tcPr>
          <w:p w14:paraId="3A11721B">
            <w:pPr>
              <w:spacing w:line="360" w:lineRule="auto"/>
              <w:jc w:val="both"/>
              <w:rPr>
                <w:rFonts w:ascii="宋体" w:hAnsi="宋体" w:eastAsia="宋体" w:cs="宋体"/>
                <w:sz w:val="24"/>
                <w:szCs w:val="24"/>
              </w:rPr>
            </w:pPr>
            <w:r>
              <w:rPr>
                <w:rFonts w:hint="eastAsia" w:ascii="宋体" w:hAnsi="宋体" w:eastAsia="宋体" w:cs="宋体"/>
                <w:sz w:val="24"/>
                <w:szCs w:val="24"/>
                <w:lang w:bidi="ar"/>
              </w:rPr>
              <w:t>企业名称</w:t>
            </w:r>
          </w:p>
        </w:tc>
        <w:tc>
          <w:tcPr>
            <w:tcW w:w="6680" w:type="dxa"/>
            <w:tcBorders>
              <w:top w:val="single" w:color="auto" w:sz="4" w:space="0"/>
              <w:left w:val="single" w:color="auto" w:sz="4" w:space="0"/>
              <w:bottom w:val="single" w:color="auto" w:sz="4" w:space="0"/>
              <w:right w:val="single" w:color="auto" w:sz="4" w:space="0"/>
            </w:tcBorders>
            <w:vAlign w:val="center"/>
          </w:tcPr>
          <w:p w14:paraId="5F5604E7">
            <w:pPr>
              <w:spacing w:line="360" w:lineRule="auto"/>
              <w:jc w:val="both"/>
              <w:rPr>
                <w:rFonts w:ascii="宋体" w:hAnsi="宋体" w:eastAsia="宋体" w:cs="宋体"/>
                <w:sz w:val="24"/>
                <w:szCs w:val="24"/>
              </w:rPr>
            </w:pPr>
            <w:r>
              <w:rPr>
                <w:rFonts w:hint="eastAsia" w:ascii="宋体" w:hAnsi="宋体" w:eastAsia="宋体" w:cs="宋体"/>
                <w:sz w:val="24"/>
                <w:szCs w:val="24"/>
                <w:lang w:bidi="ar"/>
              </w:rPr>
              <w:t>（盖章）</w:t>
            </w:r>
          </w:p>
        </w:tc>
      </w:tr>
      <w:tr w14:paraId="20DE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2217" w:type="dxa"/>
            <w:tcBorders>
              <w:top w:val="single" w:color="auto" w:sz="4" w:space="0"/>
              <w:left w:val="single" w:color="auto" w:sz="4" w:space="0"/>
              <w:bottom w:val="single" w:color="auto" w:sz="4" w:space="0"/>
              <w:right w:val="single" w:color="auto" w:sz="4" w:space="0"/>
            </w:tcBorders>
            <w:vAlign w:val="center"/>
          </w:tcPr>
          <w:p w14:paraId="1728572A">
            <w:pPr>
              <w:spacing w:line="360" w:lineRule="auto"/>
              <w:rPr>
                <w:rFonts w:ascii="宋体" w:hAnsi="宋体" w:eastAsia="宋体" w:cs="宋体"/>
                <w:sz w:val="24"/>
                <w:szCs w:val="24"/>
                <w:lang w:bidi="ar"/>
              </w:rPr>
            </w:pPr>
            <w:r>
              <w:rPr>
                <w:rFonts w:hint="eastAsia" w:ascii="宋体" w:hAnsi="宋体" w:eastAsia="宋体" w:cs="宋体"/>
                <w:sz w:val="24"/>
                <w:szCs w:val="24"/>
                <w:lang w:bidi="ar"/>
              </w:rPr>
              <w:t>企业类型</w:t>
            </w:r>
          </w:p>
        </w:tc>
        <w:tc>
          <w:tcPr>
            <w:tcW w:w="6680" w:type="dxa"/>
            <w:tcBorders>
              <w:top w:val="single" w:color="auto" w:sz="4" w:space="0"/>
              <w:left w:val="single" w:color="auto" w:sz="4" w:space="0"/>
              <w:bottom w:val="single" w:color="auto" w:sz="4" w:space="0"/>
              <w:right w:val="single" w:color="auto" w:sz="4" w:space="0"/>
            </w:tcBorders>
            <w:vAlign w:val="center"/>
          </w:tcPr>
          <w:p w14:paraId="62812491">
            <w:pPr>
              <w:rPr>
                <w:sz w:val="24"/>
                <w:szCs w:val="24"/>
              </w:rPr>
            </w:pPr>
            <w:r>
              <w:rPr>
                <w:rFonts w:hint="eastAsia" w:ascii="宋体" w:hAnsi="宋体" w:eastAsia="宋体" w:cs="宋体"/>
                <w:sz w:val="24"/>
                <w:szCs w:val="24"/>
              </w:rPr>
              <w:t>外企</w:t>
            </w:r>
            <w:r>
              <w:rPr>
                <w:rFonts w:hint="eastAsia" w:ascii="宋体" w:hAnsi="宋体" w:eastAsia="宋体" w:cs="宋体"/>
                <w:sz w:val="24"/>
                <w:szCs w:val="24"/>
                <w:lang w:bidi="ar"/>
              </w:rPr>
              <w:sym w:font="Wingdings 2" w:char="00A3"/>
            </w:r>
          </w:p>
          <w:p w14:paraId="3EB41E3D">
            <w:pPr>
              <w:rPr>
                <w:sz w:val="24"/>
                <w:szCs w:val="24"/>
              </w:rPr>
            </w:pPr>
            <w:r>
              <w:rPr>
                <w:rFonts w:hint="eastAsia" w:ascii="宋体" w:hAnsi="宋体" w:eastAsia="宋体" w:cs="宋体"/>
                <w:sz w:val="24"/>
                <w:szCs w:val="24"/>
              </w:rPr>
              <w:t>中外合资</w:t>
            </w:r>
            <w:r>
              <w:rPr>
                <w:rFonts w:hint="eastAsia" w:ascii="宋体" w:hAnsi="宋体" w:eastAsia="宋体" w:cs="宋体"/>
                <w:sz w:val="24"/>
                <w:szCs w:val="24"/>
                <w:lang w:bidi="ar"/>
              </w:rPr>
              <w:sym w:font="Wingdings 2" w:char="00A3"/>
            </w:r>
          </w:p>
          <w:p w14:paraId="043C0B88">
            <w:pPr>
              <w:rPr>
                <w:sz w:val="24"/>
                <w:szCs w:val="24"/>
              </w:rPr>
            </w:pPr>
            <w:r>
              <w:rPr>
                <w:rFonts w:hint="eastAsia" w:ascii="宋体" w:hAnsi="宋体" w:eastAsia="宋体" w:cs="宋体"/>
                <w:sz w:val="24"/>
                <w:szCs w:val="24"/>
              </w:rPr>
              <w:t>央企</w:t>
            </w:r>
            <w:r>
              <w:rPr>
                <w:rFonts w:hint="eastAsia" w:ascii="宋体" w:hAnsi="宋体" w:eastAsia="宋体" w:cs="宋体"/>
                <w:sz w:val="24"/>
                <w:szCs w:val="24"/>
                <w:lang w:bidi="ar"/>
              </w:rPr>
              <w:sym w:font="Wingdings 2" w:char="00A3"/>
            </w:r>
          </w:p>
          <w:p w14:paraId="4BDEB7D2">
            <w:pPr>
              <w:rPr>
                <w:sz w:val="24"/>
                <w:szCs w:val="24"/>
              </w:rPr>
            </w:pPr>
            <w:r>
              <w:rPr>
                <w:rFonts w:hint="eastAsia" w:ascii="宋体" w:hAnsi="宋体" w:eastAsia="宋体" w:cs="宋体"/>
                <w:sz w:val="24"/>
                <w:szCs w:val="24"/>
              </w:rPr>
              <w:t>地方国企</w:t>
            </w:r>
            <w:r>
              <w:rPr>
                <w:rFonts w:hint="eastAsia" w:ascii="宋体" w:hAnsi="宋体" w:eastAsia="宋体" w:cs="宋体"/>
                <w:sz w:val="24"/>
                <w:szCs w:val="24"/>
                <w:lang w:bidi="ar"/>
              </w:rPr>
              <w:sym w:font="Wingdings 2" w:char="00A3"/>
            </w:r>
          </w:p>
          <w:p w14:paraId="422E3771">
            <w:pPr>
              <w:rPr>
                <w:sz w:val="24"/>
                <w:szCs w:val="24"/>
              </w:rPr>
            </w:pPr>
            <w:r>
              <w:rPr>
                <w:rFonts w:hint="eastAsia" w:ascii="宋体" w:hAnsi="宋体" w:eastAsia="宋体" w:cs="宋体"/>
                <w:sz w:val="24"/>
                <w:szCs w:val="24"/>
              </w:rPr>
              <w:t>混合所有制</w:t>
            </w:r>
            <w:r>
              <w:rPr>
                <w:rFonts w:hint="eastAsia" w:ascii="宋体" w:hAnsi="宋体" w:eastAsia="宋体" w:cs="宋体"/>
                <w:sz w:val="24"/>
                <w:szCs w:val="24"/>
                <w:lang w:bidi="ar"/>
              </w:rPr>
              <w:sym w:font="Wingdings 2" w:char="00A3"/>
            </w:r>
          </w:p>
          <w:p w14:paraId="4496E7A2">
            <w:pPr>
              <w:rPr>
                <w:sz w:val="24"/>
                <w:szCs w:val="24"/>
              </w:rPr>
            </w:pPr>
            <w:r>
              <w:rPr>
                <w:rFonts w:hint="eastAsia" w:ascii="宋体" w:hAnsi="宋体" w:eastAsia="宋体" w:cs="宋体"/>
                <w:sz w:val="24"/>
                <w:szCs w:val="24"/>
              </w:rPr>
              <w:t>民营企业</w:t>
            </w:r>
            <w:r>
              <w:rPr>
                <w:rFonts w:hint="eastAsia" w:ascii="宋体" w:hAnsi="宋体" w:eastAsia="宋体" w:cs="宋体"/>
                <w:sz w:val="24"/>
                <w:szCs w:val="24"/>
                <w:lang w:bidi="ar"/>
              </w:rPr>
              <w:sym w:font="Wingdings 2" w:char="00A3"/>
            </w:r>
          </w:p>
          <w:p w14:paraId="3F629AF0">
            <w:pPr>
              <w:rPr>
                <w:rFonts w:eastAsiaTheme="minorEastAsia"/>
              </w:rPr>
            </w:pPr>
            <w:r>
              <w:rPr>
                <w:rFonts w:hint="eastAsia" w:ascii="宋体" w:hAnsi="宋体" w:eastAsia="宋体" w:cs="宋体"/>
                <w:sz w:val="24"/>
                <w:szCs w:val="24"/>
              </w:rPr>
              <w:t>其他</w:t>
            </w:r>
            <w:r>
              <w:rPr>
                <w:rFonts w:hint="eastAsia" w:ascii="宋体" w:hAnsi="宋体" w:eastAsia="宋体" w:cs="宋体"/>
                <w:sz w:val="24"/>
                <w:szCs w:val="24"/>
                <w:lang w:bidi="ar"/>
              </w:rPr>
              <w:sym w:font="Wingdings 2" w:char="00A3"/>
            </w:r>
          </w:p>
        </w:tc>
      </w:tr>
      <w:tr w14:paraId="22C1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op w:val="single" w:color="auto" w:sz="4" w:space="0"/>
              <w:left w:val="single" w:color="auto" w:sz="4" w:space="0"/>
              <w:bottom w:val="single" w:color="auto" w:sz="4" w:space="0"/>
              <w:right w:val="single" w:color="auto" w:sz="4" w:space="0"/>
            </w:tcBorders>
            <w:vAlign w:val="center"/>
          </w:tcPr>
          <w:p w14:paraId="295B7118">
            <w:pPr>
              <w:spacing w:line="360" w:lineRule="auto"/>
              <w:jc w:val="both"/>
              <w:rPr>
                <w:rFonts w:ascii="宋体" w:hAnsi="宋体" w:eastAsia="宋体" w:cs="宋体"/>
                <w:sz w:val="24"/>
                <w:szCs w:val="24"/>
              </w:rPr>
            </w:pPr>
            <w:r>
              <w:rPr>
                <w:rFonts w:hint="eastAsia" w:ascii="宋体" w:hAnsi="宋体" w:eastAsia="宋体" w:cs="宋体"/>
                <w:sz w:val="24"/>
                <w:szCs w:val="24"/>
                <w:lang w:bidi="ar"/>
              </w:rPr>
              <w:t>所在行业</w:t>
            </w:r>
          </w:p>
          <w:p w14:paraId="35ED7D79">
            <w:pPr>
              <w:spacing w:line="360" w:lineRule="auto"/>
              <w:jc w:val="both"/>
              <w:rPr>
                <w:rFonts w:ascii="宋体" w:hAnsi="宋体" w:eastAsia="宋体" w:cs="宋体"/>
                <w:sz w:val="24"/>
                <w:szCs w:val="24"/>
              </w:rPr>
            </w:pPr>
            <w:r>
              <w:rPr>
                <w:rFonts w:hint="eastAsia" w:ascii="宋体" w:hAnsi="宋体" w:eastAsia="宋体" w:cs="宋体"/>
                <w:sz w:val="24"/>
                <w:szCs w:val="24"/>
                <w:lang w:bidi="ar"/>
              </w:rPr>
              <w:t>/主要产品</w:t>
            </w:r>
          </w:p>
        </w:tc>
        <w:tc>
          <w:tcPr>
            <w:tcW w:w="6680" w:type="dxa"/>
            <w:tcBorders>
              <w:top w:val="single" w:color="auto" w:sz="4" w:space="0"/>
              <w:left w:val="single" w:color="auto" w:sz="4" w:space="0"/>
              <w:bottom w:val="single" w:color="auto" w:sz="4" w:space="0"/>
              <w:right w:val="single" w:color="auto" w:sz="4" w:space="0"/>
            </w:tcBorders>
            <w:vAlign w:val="center"/>
          </w:tcPr>
          <w:p w14:paraId="6F98DED1">
            <w:pPr>
              <w:spacing w:line="360" w:lineRule="auto"/>
              <w:jc w:val="both"/>
              <w:rPr>
                <w:rFonts w:ascii="宋体" w:hAnsi="宋体" w:eastAsia="宋体" w:cs="宋体"/>
                <w:sz w:val="24"/>
                <w:szCs w:val="24"/>
              </w:rPr>
            </w:pPr>
          </w:p>
        </w:tc>
      </w:tr>
      <w:tr w14:paraId="3F53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217" w:type="dxa"/>
            <w:tcBorders>
              <w:top w:val="single" w:color="auto" w:sz="4" w:space="0"/>
              <w:left w:val="single" w:color="auto" w:sz="4" w:space="0"/>
              <w:bottom w:val="single" w:color="auto" w:sz="4" w:space="0"/>
              <w:right w:val="single" w:color="auto" w:sz="4" w:space="0"/>
            </w:tcBorders>
            <w:vAlign w:val="center"/>
          </w:tcPr>
          <w:p w14:paraId="571B39A3">
            <w:pPr>
              <w:spacing w:line="400" w:lineRule="exact"/>
              <w:jc w:val="both"/>
              <w:rPr>
                <w:rFonts w:ascii="宋体" w:hAnsi="宋体" w:eastAsia="宋体" w:cs="宋体"/>
                <w:sz w:val="24"/>
                <w:szCs w:val="24"/>
              </w:rPr>
            </w:pPr>
            <w:r>
              <w:rPr>
                <w:rFonts w:hint="eastAsia" w:ascii="宋体" w:hAnsi="宋体" w:eastAsia="宋体" w:cs="宋体"/>
                <w:sz w:val="24"/>
                <w:szCs w:val="24"/>
                <w:lang w:bidi="ar"/>
              </w:rPr>
              <w:t>所在地址</w:t>
            </w:r>
          </w:p>
        </w:tc>
        <w:tc>
          <w:tcPr>
            <w:tcW w:w="6680" w:type="dxa"/>
            <w:tcBorders>
              <w:top w:val="single" w:color="auto" w:sz="4" w:space="0"/>
              <w:left w:val="single" w:color="auto" w:sz="4" w:space="0"/>
              <w:bottom w:val="single" w:color="auto" w:sz="4" w:space="0"/>
              <w:right w:val="single" w:color="auto" w:sz="4" w:space="0"/>
            </w:tcBorders>
            <w:vAlign w:val="center"/>
          </w:tcPr>
          <w:p w14:paraId="29C26863">
            <w:pPr>
              <w:spacing w:line="400" w:lineRule="exact"/>
              <w:jc w:val="both"/>
              <w:rPr>
                <w:rFonts w:ascii="宋体" w:hAnsi="宋体" w:eastAsia="宋体" w:cs="宋体"/>
                <w:sz w:val="24"/>
                <w:szCs w:val="24"/>
              </w:rPr>
            </w:pPr>
          </w:p>
        </w:tc>
      </w:tr>
      <w:tr w14:paraId="6B37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op w:val="single" w:color="auto" w:sz="4" w:space="0"/>
              <w:left w:val="single" w:color="auto" w:sz="4" w:space="0"/>
              <w:bottom w:val="single" w:color="auto" w:sz="4" w:space="0"/>
              <w:right w:val="single" w:color="auto" w:sz="4" w:space="0"/>
            </w:tcBorders>
            <w:vAlign w:val="center"/>
          </w:tcPr>
          <w:p w14:paraId="28A8FF4F">
            <w:pPr>
              <w:spacing w:line="400" w:lineRule="exact"/>
              <w:jc w:val="both"/>
              <w:rPr>
                <w:rFonts w:ascii="宋体" w:hAnsi="宋体" w:eastAsia="宋体" w:cs="宋体"/>
                <w:sz w:val="24"/>
                <w:szCs w:val="24"/>
              </w:rPr>
            </w:pPr>
            <w:r>
              <w:rPr>
                <w:rFonts w:hint="eastAsia" w:ascii="宋体" w:hAnsi="宋体" w:eastAsia="宋体" w:cs="宋体"/>
                <w:sz w:val="24"/>
                <w:szCs w:val="24"/>
                <w:lang w:bidi="ar"/>
              </w:rPr>
              <w:t>联系人</w:t>
            </w:r>
          </w:p>
          <w:p w14:paraId="5DED30A1">
            <w:pPr>
              <w:spacing w:line="400" w:lineRule="exact"/>
              <w:jc w:val="both"/>
              <w:rPr>
                <w:rFonts w:ascii="宋体" w:hAnsi="宋体" w:eastAsia="宋体" w:cs="宋体"/>
                <w:sz w:val="24"/>
                <w:szCs w:val="24"/>
              </w:rPr>
            </w:pPr>
            <w:r>
              <w:rPr>
                <w:rFonts w:hint="eastAsia" w:ascii="宋体" w:hAnsi="宋体" w:eastAsia="宋体" w:cs="宋体"/>
                <w:sz w:val="24"/>
                <w:szCs w:val="24"/>
                <w:lang w:bidi="ar"/>
              </w:rPr>
              <w:t>/联系方式</w:t>
            </w:r>
          </w:p>
        </w:tc>
        <w:tc>
          <w:tcPr>
            <w:tcW w:w="6680" w:type="dxa"/>
            <w:tcBorders>
              <w:top w:val="single" w:color="auto" w:sz="4" w:space="0"/>
              <w:left w:val="single" w:color="auto" w:sz="4" w:space="0"/>
              <w:bottom w:val="single" w:color="auto" w:sz="4" w:space="0"/>
              <w:right w:val="single" w:color="auto" w:sz="4" w:space="0"/>
            </w:tcBorders>
            <w:vAlign w:val="center"/>
          </w:tcPr>
          <w:p w14:paraId="3B7BD0C0">
            <w:pPr>
              <w:spacing w:line="400" w:lineRule="exact"/>
              <w:jc w:val="both"/>
              <w:rPr>
                <w:rFonts w:ascii="宋体" w:hAnsi="宋体" w:eastAsia="宋体" w:cs="宋体"/>
                <w:sz w:val="24"/>
                <w:szCs w:val="24"/>
              </w:rPr>
            </w:pPr>
          </w:p>
        </w:tc>
      </w:tr>
      <w:tr w14:paraId="6D5E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op w:val="single" w:color="auto" w:sz="4" w:space="0"/>
              <w:left w:val="single" w:color="auto" w:sz="4" w:space="0"/>
              <w:bottom w:val="single" w:color="auto" w:sz="4" w:space="0"/>
              <w:right w:val="single" w:color="auto" w:sz="4" w:space="0"/>
            </w:tcBorders>
            <w:vAlign w:val="center"/>
          </w:tcPr>
          <w:p w14:paraId="778CF160">
            <w:pPr>
              <w:spacing w:line="400" w:lineRule="exact"/>
              <w:jc w:val="both"/>
              <w:rPr>
                <w:rFonts w:ascii="宋体" w:hAnsi="宋体" w:eastAsia="宋体" w:cs="宋体"/>
                <w:sz w:val="24"/>
                <w:szCs w:val="24"/>
                <w:lang w:bidi="ar"/>
              </w:rPr>
            </w:pPr>
            <w:r>
              <w:rPr>
                <w:rFonts w:hint="eastAsia" w:ascii="宋体" w:hAnsi="宋体" w:eastAsia="宋体" w:cs="宋体"/>
                <w:sz w:val="24"/>
                <w:szCs w:val="24"/>
                <w:lang w:bidi="ar"/>
              </w:rPr>
              <w:t>企业污染物和碳排放是否均达到行业先进水平</w:t>
            </w:r>
          </w:p>
        </w:tc>
        <w:tc>
          <w:tcPr>
            <w:tcW w:w="6680" w:type="dxa"/>
            <w:tcBorders>
              <w:top w:val="single" w:color="auto" w:sz="4" w:space="0"/>
              <w:left w:val="single" w:color="auto" w:sz="4" w:space="0"/>
              <w:bottom w:val="single" w:color="auto" w:sz="4" w:space="0"/>
              <w:right w:val="single" w:color="auto" w:sz="4" w:space="0"/>
            </w:tcBorders>
            <w:vAlign w:val="center"/>
          </w:tcPr>
          <w:p w14:paraId="41E69564">
            <w:pPr>
              <w:spacing w:line="400" w:lineRule="exact"/>
              <w:jc w:val="both"/>
              <w:rPr>
                <w:rFonts w:ascii="宋体" w:hAnsi="宋体" w:eastAsia="宋体" w:cs="宋体"/>
                <w:sz w:val="24"/>
                <w:szCs w:val="24"/>
                <w:lang w:bidi="ar"/>
              </w:rPr>
            </w:pPr>
          </w:p>
        </w:tc>
      </w:tr>
      <w:tr w14:paraId="14AA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op w:val="single" w:color="auto" w:sz="4" w:space="0"/>
              <w:left w:val="single" w:color="auto" w:sz="4" w:space="0"/>
              <w:bottom w:val="single" w:color="auto" w:sz="4" w:space="0"/>
              <w:right w:val="single" w:color="auto" w:sz="4" w:space="0"/>
            </w:tcBorders>
            <w:vAlign w:val="center"/>
          </w:tcPr>
          <w:p w14:paraId="768856A1">
            <w:pPr>
              <w:spacing w:line="400" w:lineRule="exact"/>
              <w:jc w:val="both"/>
              <w:rPr>
                <w:rFonts w:ascii="宋体" w:hAnsi="宋体" w:eastAsia="宋体" w:cs="宋体"/>
                <w:sz w:val="24"/>
                <w:szCs w:val="24"/>
              </w:rPr>
            </w:pPr>
            <w:r>
              <w:rPr>
                <w:rFonts w:hint="eastAsia" w:ascii="宋体" w:hAnsi="宋体" w:eastAsia="宋体" w:cs="宋体"/>
                <w:sz w:val="24"/>
                <w:szCs w:val="24"/>
                <w:lang w:bidi="ar"/>
              </w:rPr>
              <w:t>企业污染物与温室气体协同减排绩效</w:t>
            </w:r>
          </w:p>
        </w:tc>
        <w:tc>
          <w:tcPr>
            <w:tcW w:w="6680" w:type="dxa"/>
            <w:tcBorders>
              <w:top w:val="single" w:color="auto" w:sz="4" w:space="0"/>
              <w:left w:val="single" w:color="auto" w:sz="4" w:space="0"/>
              <w:bottom w:val="single" w:color="auto" w:sz="4" w:space="0"/>
              <w:right w:val="single" w:color="auto" w:sz="4" w:space="0"/>
            </w:tcBorders>
            <w:vAlign w:val="center"/>
          </w:tcPr>
          <w:p w14:paraId="7A68E53D">
            <w:pPr>
              <w:spacing w:line="400" w:lineRule="exact"/>
              <w:jc w:val="both"/>
              <w:rPr>
                <w:rFonts w:ascii="宋体" w:hAnsi="宋体" w:eastAsia="宋体" w:cs="宋体"/>
                <w:sz w:val="24"/>
                <w:szCs w:val="24"/>
              </w:rPr>
            </w:pPr>
            <w:r>
              <w:rPr>
                <w:rFonts w:hint="eastAsia" w:ascii="宋体" w:hAnsi="宋体" w:eastAsia="宋体" w:cs="宋体"/>
                <w:sz w:val="24"/>
                <w:szCs w:val="24"/>
                <w:lang w:bidi="ar"/>
              </w:rPr>
              <w:t>填写企业近2~5年在节能减排方面的效益指标（含污染物和温室气体的总量或是强度减排效果、新鲜水资源产出效率、节能增效等），并提供管理台账记录</w:t>
            </w:r>
          </w:p>
        </w:tc>
      </w:tr>
      <w:tr w14:paraId="6276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op w:val="single" w:color="auto" w:sz="4" w:space="0"/>
              <w:left w:val="single" w:color="auto" w:sz="4" w:space="0"/>
              <w:bottom w:val="single" w:color="auto" w:sz="4" w:space="0"/>
              <w:right w:val="single" w:color="auto" w:sz="4" w:space="0"/>
            </w:tcBorders>
            <w:vAlign w:val="center"/>
          </w:tcPr>
          <w:p w14:paraId="69D5973C">
            <w:pPr>
              <w:spacing w:line="360" w:lineRule="auto"/>
              <w:jc w:val="both"/>
              <w:rPr>
                <w:rFonts w:ascii="宋体" w:hAnsi="宋体" w:eastAsia="宋体" w:cs="宋体"/>
                <w:sz w:val="24"/>
                <w:szCs w:val="24"/>
              </w:rPr>
            </w:pPr>
            <w:r>
              <w:rPr>
                <w:rFonts w:hint="eastAsia" w:ascii="宋体" w:hAnsi="宋体" w:eastAsia="宋体" w:cs="宋体"/>
                <w:sz w:val="24"/>
                <w:szCs w:val="24"/>
                <w:lang w:bidi="ar"/>
              </w:rPr>
              <w:t>企业在推动污染物与温室气体减排方面的典型案例</w:t>
            </w:r>
          </w:p>
        </w:tc>
        <w:tc>
          <w:tcPr>
            <w:tcW w:w="6680" w:type="dxa"/>
            <w:tcBorders>
              <w:top w:val="single" w:color="auto" w:sz="4" w:space="0"/>
              <w:left w:val="single" w:color="auto" w:sz="4" w:space="0"/>
              <w:bottom w:val="single" w:color="auto" w:sz="4" w:space="0"/>
              <w:right w:val="single" w:color="auto" w:sz="4" w:space="0"/>
            </w:tcBorders>
            <w:vAlign w:val="center"/>
          </w:tcPr>
          <w:p w14:paraId="0A30D11B">
            <w:pPr>
              <w:spacing w:line="400" w:lineRule="exact"/>
              <w:jc w:val="both"/>
              <w:rPr>
                <w:rFonts w:ascii="宋体" w:hAnsi="宋体" w:eastAsia="宋体" w:cs="宋体"/>
                <w:sz w:val="24"/>
                <w:szCs w:val="24"/>
              </w:rPr>
            </w:pPr>
            <w:r>
              <w:rPr>
                <w:rFonts w:hint="eastAsia" w:ascii="宋体" w:hAnsi="宋体" w:eastAsia="宋体" w:cs="宋体"/>
                <w:sz w:val="24"/>
                <w:szCs w:val="24"/>
                <w:lang w:bidi="ar"/>
              </w:rPr>
              <w:t>填写企业在能源低碳转型、节能节水技改、工艺升级、先进技术应用、超低排放改造、资源循环利用、协同处置企业外部废物、提升污染物治理效率、降低环保治理成本、污染物与碳排放协同管理等具方面具体工作。（至少涵盖三方面工作，800字以内）</w:t>
            </w:r>
          </w:p>
        </w:tc>
      </w:tr>
      <w:tr w14:paraId="24AB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tcBorders>
              <w:top w:val="single" w:color="auto" w:sz="4" w:space="0"/>
              <w:left w:val="single" w:color="auto" w:sz="4" w:space="0"/>
              <w:bottom w:val="single" w:color="auto" w:sz="4" w:space="0"/>
              <w:right w:val="single" w:color="auto" w:sz="4" w:space="0"/>
            </w:tcBorders>
            <w:vAlign w:val="center"/>
          </w:tcPr>
          <w:p w14:paraId="54880B54">
            <w:pPr>
              <w:spacing w:line="360" w:lineRule="auto"/>
              <w:jc w:val="both"/>
              <w:rPr>
                <w:rFonts w:ascii="宋体" w:hAnsi="宋体" w:eastAsia="宋体" w:cs="宋体"/>
                <w:sz w:val="24"/>
                <w:szCs w:val="24"/>
              </w:rPr>
            </w:pPr>
            <w:r>
              <w:rPr>
                <w:rFonts w:hint="eastAsia" w:ascii="宋体" w:hAnsi="宋体" w:eastAsia="宋体" w:cs="宋体"/>
                <w:sz w:val="24"/>
                <w:szCs w:val="24"/>
                <w:lang w:bidi="ar"/>
              </w:rPr>
              <w:t>提升减污降碳协同增效水平工作计划</w:t>
            </w:r>
          </w:p>
        </w:tc>
        <w:tc>
          <w:tcPr>
            <w:tcW w:w="6680" w:type="dxa"/>
            <w:tcBorders>
              <w:top w:val="single" w:color="auto" w:sz="4" w:space="0"/>
              <w:left w:val="single" w:color="auto" w:sz="4" w:space="0"/>
              <w:bottom w:val="single" w:color="auto" w:sz="4" w:space="0"/>
              <w:right w:val="single" w:color="auto" w:sz="4" w:space="0"/>
            </w:tcBorders>
            <w:vAlign w:val="center"/>
          </w:tcPr>
          <w:p w14:paraId="10A159EC">
            <w:pPr>
              <w:spacing w:line="360" w:lineRule="auto"/>
              <w:jc w:val="both"/>
              <w:rPr>
                <w:rFonts w:ascii="宋体" w:hAnsi="宋体" w:eastAsia="宋体" w:cs="宋体"/>
                <w:sz w:val="24"/>
                <w:szCs w:val="24"/>
              </w:rPr>
            </w:pPr>
            <w:r>
              <w:rPr>
                <w:rFonts w:hint="eastAsia" w:ascii="宋体" w:hAnsi="宋体" w:eastAsia="宋体" w:cs="宋体"/>
                <w:sz w:val="24"/>
                <w:szCs w:val="24"/>
                <w:lang w:bidi="ar"/>
              </w:rPr>
              <w:t>详细阐明进一步提升企业污染物与温室气体协同减排的潜力与工作方向，打造污染物与温室气体“双近零排放”的潜力与工作方向。</w:t>
            </w:r>
          </w:p>
        </w:tc>
      </w:tr>
    </w:tbl>
    <w:p w14:paraId="6B9B140B">
      <w:pPr>
        <w:widowControl w:val="0"/>
        <w:overflowPunct w:val="0"/>
        <w:rPr>
          <w:rFonts w:eastAsiaTheme="minorEastAsia"/>
        </w:rPr>
      </w:pPr>
    </w:p>
    <w:p w14:paraId="6C240CA2">
      <w:pPr>
        <w:widowControl w:val="0"/>
        <w:overflowPunct w:val="0"/>
        <w:rPr>
          <w:rFonts w:eastAsiaTheme="minorEastAsia"/>
        </w:rPr>
      </w:pPr>
    </w:p>
    <w:p w14:paraId="31251295">
      <w:pPr>
        <w:widowControl w:val="0"/>
        <w:overflowPunct w:val="0"/>
        <w:rPr>
          <w:rFonts w:eastAsiaTheme="minorEastAsia"/>
        </w:rPr>
      </w:pPr>
    </w:p>
    <w:p w14:paraId="7AF61273">
      <w:pPr>
        <w:kinsoku/>
        <w:autoSpaceDE/>
        <w:autoSpaceDN/>
        <w:adjustRightInd/>
        <w:snapToGrid/>
        <w:textAlignment w:val="auto"/>
        <w:rPr>
          <w:rFonts w:eastAsiaTheme="minorEastAsia"/>
        </w:rPr>
      </w:pPr>
    </w:p>
    <w:sectPr>
      <w:footerReference r:id="rId3" w:type="default"/>
      <w:footerReference r:id="rId4" w:type="even"/>
      <w:pgSz w:w="11906" w:h="16838"/>
      <w:pgMar w:top="1440" w:right="1588" w:bottom="1701"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69B2CF-7E62-4F9C-8B3A-155972489C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CBADB63-9810-45A6-8916-75F4E0E9C969}"/>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embedRegular r:id="rId3" w:fontKey="{B61943F2-E0D7-4F91-BF41-D99D497017B9}"/>
  </w:font>
  <w:font w:name="微软雅黑">
    <w:panose1 w:val="020B0503020204020204"/>
    <w:charset w:val="86"/>
    <w:family w:val="auto"/>
    <w:pitch w:val="default"/>
    <w:sig w:usb0="80000287" w:usb1="280F3C52" w:usb2="00000016" w:usb3="00000000" w:csb0="0004001F" w:csb1="00000000"/>
  </w:font>
  <w:font w:name="长城小标宋体">
    <w:altName w:val="宋体"/>
    <w:panose1 w:val="00000000000000000000"/>
    <w:charset w:val="00"/>
    <w:family w:val="modern"/>
    <w:pitch w:val="default"/>
    <w:sig w:usb0="00000000" w:usb1="00000000" w:usb2="00000000" w:usb3="00000000" w:csb0="00040001" w:csb1="00000000"/>
    <w:embedRegular r:id="rId4" w:fontKey="{F860E2AA-23A9-4322-9AD7-4E270962EE08}"/>
  </w:font>
  <w:font w:name="方正仿宋_GBK">
    <w:altName w:val="微软雅黑"/>
    <w:panose1 w:val="00000000000000000000"/>
    <w:charset w:val="86"/>
    <w:family w:val="auto"/>
    <w:pitch w:val="default"/>
    <w:sig w:usb0="00000000" w:usb1="00000000" w:usb2="00000000" w:usb3="00000000" w:csb0="00040000" w:csb1="00000000"/>
    <w:embedRegular r:id="rId5" w:fontKey="{F0482F98-54BD-4126-995A-ABF0140E0C53}"/>
  </w:font>
  <w:font w:name="Wingdings 2">
    <w:panose1 w:val="05020102010507070707"/>
    <w:charset w:val="02"/>
    <w:family w:val="roman"/>
    <w:pitch w:val="default"/>
    <w:sig w:usb0="00000000" w:usb1="00000000" w:usb2="00000000" w:usb3="00000000" w:csb0="80000000" w:csb1="00000000"/>
    <w:embedRegular r:id="rId6" w:fontKey="{828F643B-3113-419F-A792-D53B558722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7445367"/>
      <w:docPartObj>
        <w:docPartGallery w:val="autotext"/>
      </w:docPartObj>
    </w:sdtPr>
    <w:sdtEndPr>
      <w:rPr>
        <w:rFonts w:asciiTheme="majorEastAsia" w:hAnsiTheme="majorEastAsia" w:eastAsiaTheme="majorEastAsia"/>
        <w:sz w:val="28"/>
        <w:szCs w:val="28"/>
      </w:rPr>
    </w:sdtEndPr>
    <w:sdtContent>
      <w:p w14:paraId="4012F1C1">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13 -</w:t>
        </w:r>
        <w:r>
          <w:rPr>
            <w:rFonts w:asciiTheme="majorEastAsia" w:hAnsiTheme="majorEastAsia" w:eastAsiaTheme="majorEastAsia"/>
            <w:sz w:val="28"/>
            <w:szCs w:val="28"/>
          </w:rPr>
          <w:fldChar w:fldCharType="end"/>
        </w:r>
      </w:p>
    </w:sdtContent>
  </w:sdt>
  <w:p w14:paraId="3CCD841A">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6972704"/>
      <w:docPartObj>
        <w:docPartGallery w:val="autotext"/>
      </w:docPartObj>
    </w:sdtPr>
    <w:sdtEndPr>
      <w:rPr>
        <w:rFonts w:asciiTheme="majorEastAsia" w:hAnsiTheme="majorEastAsia" w:eastAsiaTheme="majorEastAsia"/>
        <w:sz w:val="28"/>
        <w:szCs w:val="28"/>
      </w:rPr>
    </w:sdtEndPr>
    <w:sdtContent>
      <w:p w14:paraId="5FBE796F">
        <w:pPr>
          <w:pStyle w:val="5"/>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14 -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MjM3ZDFkYTcwYTUxNmFjNTFhMWU0ZWNkY2JiNWUifQ=="/>
  </w:docVars>
  <w:rsids>
    <w:rsidRoot w:val="00DF12AD"/>
    <w:rsid w:val="00076B13"/>
    <w:rsid w:val="000859F4"/>
    <w:rsid w:val="000B62FC"/>
    <w:rsid w:val="000D130A"/>
    <w:rsid w:val="00120A38"/>
    <w:rsid w:val="00150086"/>
    <w:rsid w:val="00173AE7"/>
    <w:rsid w:val="0018543A"/>
    <w:rsid w:val="001E640D"/>
    <w:rsid w:val="00230EDF"/>
    <w:rsid w:val="00286AF3"/>
    <w:rsid w:val="00287239"/>
    <w:rsid w:val="002B2017"/>
    <w:rsid w:val="00347170"/>
    <w:rsid w:val="00391EC3"/>
    <w:rsid w:val="003B689C"/>
    <w:rsid w:val="004B07D2"/>
    <w:rsid w:val="0053288E"/>
    <w:rsid w:val="005D31C3"/>
    <w:rsid w:val="00665C96"/>
    <w:rsid w:val="00727FCF"/>
    <w:rsid w:val="0075150A"/>
    <w:rsid w:val="00761909"/>
    <w:rsid w:val="007D6C26"/>
    <w:rsid w:val="007F515C"/>
    <w:rsid w:val="00831B98"/>
    <w:rsid w:val="00842705"/>
    <w:rsid w:val="008E36FA"/>
    <w:rsid w:val="008E7713"/>
    <w:rsid w:val="0095483E"/>
    <w:rsid w:val="009F71D5"/>
    <w:rsid w:val="00A46E4F"/>
    <w:rsid w:val="00AA43C0"/>
    <w:rsid w:val="00AC69CC"/>
    <w:rsid w:val="00AD4E11"/>
    <w:rsid w:val="00AF30EE"/>
    <w:rsid w:val="00AF76D7"/>
    <w:rsid w:val="00BA2C3C"/>
    <w:rsid w:val="00BA5728"/>
    <w:rsid w:val="00BC6F01"/>
    <w:rsid w:val="00C10B67"/>
    <w:rsid w:val="00CA3F64"/>
    <w:rsid w:val="00CA50A8"/>
    <w:rsid w:val="00DA4D9C"/>
    <w:rsid w:val="00DA72B4"/>
    <w:rsid w:val="00DB2CE7"/>
    <w:rsid w:val="00DB778C"/>
    <w:rsid w:val="00DE0FB0"/>
    <w:rsid w:val="00DF12AD"/>
    <w:rsid w:val="00F140BE"/>
    <w:rsid w:val="00F46259"/>
    <w:rsid w:val="00F66BAC"/>
    <w:rsid w:val="04854307"/>
    <w:rsid w:val="19FE2EBD"/>
    <w:rsid w:val="1BFC5E6F"/>
    <w:rsid w:val="1F5752DC"/>
    <w:rsid w:val="2867493E"/>
    <w:rsid w:val="2CF7C1BB"/>
    <w:rsid w:val="2E75F639"/>
    <w:rsid w:val="33EB7568"/>
    <w:rsid w:val="3AFB8575"/>
    <w:rsid w:val="3E7BFF46"/>
    <w:rsid w:val="3FEEEF35"/>
    <w:rsid w:val="47FF8AA9"/>
    <w:rsid w:val="49DF6443"/>
    <w:rsid w:val="55E6ACF7"/>
    <w:rsid w:val="5BCE88D2"/>
    <w:rsid w:val="5DFF1C98"/>
    <w:rsid w:val="695B2038"/>
    <w:rsid w:val="6FBE8516"/>
    <w:rsid w:val="74681B08"/>
    <w:rsid w:val="777FEA9B"/>
    <w:rsid w:val="78CFC20B"/>
    <w:rsid w:val="7BEEB764"/>
    <w:rsid w:val="7DDBAEA1"/>
    <w:rsid w:val="7EE30F2A"/>
    <w:rsid w:val="7EFEF9B7"/>
    <w:rsid w:val="7EFFB385"/>
    <w:rsid w:val="7F7F7475"/>
    <w:rsid w:val="7FBDB8C3"/>
    <w:rsid w:val="7FEF67B4"/>
    <w:rsid w:val="7FF7D0AF"/>
    <w:rsid w:val="8AF9843F"/>
    <w:rsid w:val="8D55DA20"/>
    <w:rsid w:val="8FD97F3C"/>
    <w:rsid w:val="A3FDF33B"/>
    <w:rsid w:val="BF3F58FC"/>
    <w:rsid w:val="BF774926"/>
    <w:rsid w:val="CFFFFBB7"/>
    <w:rsid w:val="E7EEEFF5"/>
    <w:rsid w:val="EAFFB634"/>
    <w:rsid w:val="EEFF73CF"/>
    <w:rsid w:val="EFEDCC15"/>
    <w:rsid w:val="F31D8187"/>
    <w:rsid w:val="F59FFB00"/>
    <w:rsid w:val="FD7F924E"/>
    <w:rsid w:val="FDF3EB0C"/>
    <w:rsid w:val="FFBB6584"/>
    <w:rsid w:val="FFCFC28A"/>
    <w:rsid w:val="FFDEE0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semiHidden/>
    <w:qFormat/>
    <w:uiPriority w:val="0"/>
    <w:rPr>
      <w:rFonts w:ascii="宋体" w:hAnsi="宋体" w:eastAsia="宋体" w:cs="宋体"/>
      <w:sz w:val="71"/>
      <w:szCs w:val="71"/>
      <w:lang w:eastAsia="en-US"/>
    </w:rPr>
  </w:style>
  <w:style w:type="paragraph" w:styleId="3">
    <w:name w:val="Body Text Indent"/>
    <w:basedOn w:val="1"/>
    <w:link w:val="21"/>
    <w:qFormat/>
    <w:uiPriority w:val="0"/>
    <w:pPr>
      <w:spacing w:after="120"/>
      <w:ind w:left="420" w:leftChars="200"/>
    </w:pPr>
  </w:style>
  <w:style w:type="paragraph" w:styleId="4">
    <w:name w:val="Balloon Text"/>
    <w:basedOn w:val="1"/>
    <w:link w:val="15"/>
    <w:qFormat/>
    <w:uiPriority w:val="0"/>
    <w:rPr>
      <w:sz w:val="18"/>
      <w:szCs w:val="18"/>
    </w:rPr>
  </w:style>
  <w:style w:type="paragraph" w:styleId="5">
    <w:name w:val="footer"/>
    <w:basedOn w:val="1"/>
    <w:link w:val="16"/>
    <w:qFormat/>
    <w:uiPriority w:val="99"/>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qFormat/>
    <w:uiPriority w:val="99"/>
    <w:pPr>
      <w:widowControl w:val="0"/>
      <w:kinsoku/>
      <w:autoSpaceDE/>
      <w:autoSpaceDN/>
      <w:adjustRightInd/>
      <w:snapToGrid/>
      <w:spacing w:beforeAutospacing="1" w:afterAutospacing="1"/>
      <w:textAlignment w:val="auto"/>
    </w:pPr>
    <w:rPr>
      <w:rFonts w:cs="Times New Roman" w:asciiTheme="minorHAnsi" w:hAnsiTheme="minorHAnsi" w:eastAsiaTheme="minorEastAsia"/>
      <w:snapToGrid/>
      <w:color w:val="auto"/>
      <w:sz w:val="24"/>
      <w:szCs w:val="24"/>
    </w:rPr>
  </w:style>
  <w:style w:type="paragraph" w:styleId="8">
    <w:name w:val="Body Text First Indent"/>
    <w:basedOn w:val="2"/>
    <w:link w:val="20"/>
    <w:qFormat/>
    <w:uiPriority w:val="0"/>
    <w:pPr>
      <w:spacing w:after="120"/>
      <w:ind w:firstLine="420" w:firstLineChars="100"/>
    </w:pPr>
    <w:rPr>
      <w:rFonts w:ascii="Arial" w:hAnsi="Arial" w:eastAsia="Arial" w:cs="Arial"/>
      <w:sz w:val="21"/>
      <w:szCs w:val="21"/>
      <w:lang w:eastAsia="zh-CN"/>
    </w:rPr>
  </w:style>
  <w:style w:type="paragraph" w:styleId="9">
    <w:name w:val="Body Text First Indent 2"/>
    <w:basedOn w:val="3"/>
    <w:next w:val="8"/>
    <w:link w:val="22"/>
    <w:qFormat/>
    <w:uiPriority w:val="0"/>
    <w:pPr>
      <w:widowControl w:val="0"/>
      <w:kinsoku/>
      <w:autoSpaceDE/>
      <w:autoSpaceDN/>
      <w:adjustRightInd/>
      <w:snapToGrid/>
      <w:ind w:firstLine="420" w:firstLineChars="200"/>
      <w:jc w:val="both"/>
      <w:textAlignment w:val="auto"/>
    </w:pPr>
    <w:rPr>
      <w:rFonts w:ascii="Times New Roman" w:hAnsi="Times New Roman" w:eastAsia="楷体_GB2312" w:cs="Times New Roman"/>
      <w:snapToGrid/>
      <w:color w:val="auto"/>
      <w:kern w:val="2"/>
      <w:sz w:val="30"/>
      <w:szCs w:val="22"/>
    </w:rPr>
  </w:style>
  <w:style w:type="table" w:styleId="11">
    <w:name w:val="Table Grid"/>
    <w:basedOn w:val="10"/>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Heading #2|1"/>
    <w:basedOn w:val="1"/>
    <w:qFormat/>
    <w:uiPriority w:val="0"/>
    <w:pPr>
      <w:widowControl w:val="0"/>
      <w:spacing w:after="330"/>
      <w:jc w:val="center"/>
      <w:outlineLvl w:val="1"/>
    </w:pPr>
    <w:rPr>
      <w:rFonts w:ascii="宋体" w:hAnsi="宋体" w:eastAsia="宋体" w:cs="宋体"/>
      <w:sz w:val="42"/>
      <w:szCs w:val="42"/>
      <w:lang w:val="zh-TW" w:eastAsia="zh-TW" w:bidi="zh-TW"/>
    </w:rPr>
  </w:style>
  <w:style w:type="paragraph" w:customStyle="1" w:styleId="14">
    <w:name w:val="Body text|1"/>
    <w:basedOn w:val="1"/>
    <w:qFormat/>
    <w:uiPriority w:val="0"/>
    <w:pPr>
      <w:widowControl w:val="0"/>
      <w:spacing w:line="449" w:lineRule="auto"/>
      <w:ind w:firstLine="400"/>
    </w:pPr>
    <w:rPr>
      <w:rFonts w:ascii="宋体" w:hAnsi="宋体" w:eastAsia="宋体" w:cs="宋体"/>
      <w:sz w:val="28"/>
      <w:szCs w:val="28"/>
      <w:lang w:val="zh-TW" w:eastAsia="zh-TW" w:bidi="zh-TW"/>
    </w:rPr>
  </w:style>
  <w:style w:type="character" w:customStyle="1" w:styleId="15">
    <w:name w:val="批注框文本 Char"/>
    <w:basedOn w:val="12"/>
    <w:link w:val="4"/>
    <w:qFormat/>
    <w:uiPriority w:val="0"/>
    <w:rPr>
      <w:rFonts w:ascii="Arial" w:hAnsi="Arial" w:eastAsia="Arial" w:cs="Arial"/>
      <w:snapToGrid w:val="0"/>
      <w:color w:val="000000"/>
      <w:sz w:val="18"/>
      <w:szCs w:val="18"/>
    </w:rPr>
  </w:style>
  <w:style w:type="character" w:customStyle="1" w:styleId="16">
    <w:name w:val="页脚 Char"/>
    <w:basedOn w:val="12"/>
    <w:link w:val="5"/>
    <w:qFormat/>
    <w:uiPriority w:val="99"/>
    <w:rPr>
      <w:rFonts w:ascii="Arial" w:hAnsi="Arial" w:eastAsia="Arial" w:cs="Arial"/>
      <w:snapToGrid w:val="0"/>
      <w:color w:val="000000"/>
      <w:sz w:val="18"/>
      <w:szCs w:val="21"/>
    </w:rPr>
  </w:style>
  <w:style w:type="paragraph" w:customStyle="1" w:styleId="17">
    <w:name w:val="Table Text"/>
    <w:basedOn w:val="1"/>
    <w:semiHidden/>
    <w:qFormat/>
    <w:uiPriority w:val="0"/>
    <w:rPr>
      <w:rFonts w:ascii="宋体" w:hAnsi="宋体" w:eastAsia="宋体" w:cs="宋体"/>
      <w:sz w:val="24"/>
      <w:szCs w:val="24"/>
      <w:lang w:eastAsia="en-US"/>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正文文本 Char"/>
    <w:basedOn w:val="12"/>
    <w:link w:val="2"/>
    <w:semiHidden/>
    <w:qFormat/>
    <w:uiPriority w:val="0"/>
    <w:rPr>
      <w:rFonts w:ascii="宋体" w:hAnsi="宋体"/>
      <w:snapToGrid w:val="0"/>
      <w:color w:val="000000"/>
      <w:sz w:val="71"/>
      <w:szCs w:val="71"/>
      <w:lang w:eastAsia="en-US"/>
    </w:rPr>
  </w:style>
  <w:style w:type="character" w:customStyle="1" w:styleId="20">
    <w:name w:val="正文首行缩进 Char"/>
    <w:basedOn w:val="19"/>
    <w:link w:val="8"/>
    <w:qFormat/>
    <w:uiPriority w:val="0"/>
    <w:rPr>
      <w:rFonts w:ascii="Arial" w:hAnsi="Arial" w:eastAsia="Arial" w:cs="Arial"/>
      <w:snapToGrid w:val="0"/>
      <w:color w:val="000000"/>
      <w:sz w:val="21"/>
      <w:szCs w:val="21"/>
      <w:lang w:eastAsia="en-US"/>
    </w:rPr>
  </w:style>
  <w:style w:type="character" w:customStyle="1" w:styleId="21">
    <w:name w:val="正文文本缩进 Char"/>
    <w:basedOn w:val="12"/>
    <w:link w:val="3"/>
    <w:qFormat/>
    <w:uiPriority w:val="0"/>
    <w:rPr>
      <w:rFonts w:ascii="Arial" w:hAnsi="Arial" w:eastAsia="Arial" w:cs="Arial"/>
      <w:snapToGrid w:val="0"/>
      <w:color w:val="000000"/>
      <w:sz w:val="21"/>
      <w:szCs w:val="21"/>
    </w:rPr>
  </w:style>
  <w:style w:type="character" w:customStyle="1" w:styleId="22">
    <w:name w:val="正文首行缩进 2 Char"/>
    <w:basedOn w:val="21"/>
    <w:link w:val="9"/>
    <w:qFormat/>
    <w:uiPriority w:val="0"/>
    <w:rPr>
      <w:rFonts w:ascii="Times New Roman" w:hAnsi="Times New Roman" w:eastAsia="楷体_GB2312" w:cs="Times New Roman"/>
      <w:snapToGrid/>
      <w:color w:val="000000"/>
      <w:kern w:val="2"/>
      <w:sz w:val="30"/>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1033</Words>
  <Characters>1178</Characters>
  <Lines>27</Lines>
  <Paragraphs>7</Paragraphs>
  <TotalTime>24</TotalTime>
  <ScaleCrop>false</ScaleCrop>
  <LinksUpToDate>false</LinksUpToDate>
  <CharactersWithSpaces>1227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2024-12-11T02:45:00Z</dcterms:created>
  <dc:creator>吴疆</dc:creator>
  <cp:lastModifiedBy>云云</cp:lastModifiedBy>
  <cp:lastPrinted>2024-12-11T03:53:00Z</cp:lastPrinted>
  <dcterms:modified xsi:type="dcterms:W3CDTF">2024-12-16T08:45:08Z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6B7CBE7F05AA4E978AF6D904E844ECC5_13</vt:lpwstr>
  </property>
</Properties>
</file>