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采样时间：2024年</w:t>
      </w:r>
      <w:r>
        <w:rPr>
          <w:rFonts w:hint="eastAsia"/>
          <w:color w:val="000000"/>
          <w:sz w:val="18"/>
          <w:szCs w:val="18"/>
          <w:lang w:val="en-US" w:eastAsia="zh-CN"/>
        </w:rPr>
        <w:t>6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日    第1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K-LX-24-</w:t>
      </w:r>
      <w:r>
        <w:rPr>
          <w:rFonts w:hint="eastAsia"/>
          <w:color w:val="000000"/>
          <w:sz w:val="18"/>
          <w:szCs w:val="18"/>
          <w:lang w:val="en-US" w:eastAsia="zh-CN"/>
        </w:rPr>
        <w:t>049</w:t>
      </w:r>
      <w:r>
        <w:rPr>
          <w:rFonts w:hint="eastAsia"/>
          <w:color w:val="000000"/>
          <w:sz w:val="18"/>
          <w:szCs w:val="18"/>
        </w:rPr>
        <w:t xml:space="preserve">         样品种类：地下水     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分析时间：2024年</w:t>
      </w:r>
      <w:r>
        <w:rPr>
          <w:rFonts w:hint="eastAsia"/>
          <w:color w:val="000000"/>
          <w:sz w:val="18"/>
          <w:szCs w:val="18"/>
          <w:lang w:val="en-US" w:eastAsia="zh-CN"/>
        </w:rPr>
        <w:t>6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日   共2 页</w:t>
      </w:r>
    </w:p>
    <w:tbl>
      <w:tblPr>
        <w:tblStyle w:val="5"/>
        <w:tblW w:w="92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9"/>
        <w:gridCol w:w="2261"/>
        <w:gridCol w:w="1503"/>
        <w:gridCol w:w="1372"/>
        <w:gridCol w:w="13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2789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26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w:pict>
                <v:shape id="_x0000_s1026" o:spid="_x0000_s1026" o:spt="32" type="#_x0000_t32" style="position:absolute;left:0pt;margin-left:-1.7pt;margin-top:1.05pt;height:23.95pt;width:108.65pt;z-index:251660288;mso-width-relative:page;mso-height-relative:page;" filled="f" coordsize="21600,21600" o:gfxdata="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DXQvT1gAAAAcBAAAPAAAAAAAAAAEAIAAAACIAAABkcnMvZG93&#10;bnJldi54bWxQSwECFAAUAAAACACHTuJAIg7cbQICAADxAwAADgAAAAAAAAABACAAAAAlAQAAZHJz&#10;L2Uyb0RvYy54bWxQSwUGAAAAAAYABgBZAQAAmQUAAAAA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ascii="宋体" w:hAnsi="宋体" w:cs="宋体"/>
                <w:szCs w:val="21"/>
              </w:rPr>
              <w:pict>
                <v:shape id="_x0000_s1029" o:spid="_x0000_s1029" o:spt="32" type="#_x0000_t32" style="position:absolute;left:0pt;margin-left:-4.9pt;margin-top:0.35pt;height:52.85pt;width:99.6pt;z-index:251659264;mso-width-relative:page;mso-height-relative:page;" filled="f" coordsize="21600,21600" o:gfxdata="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EMIyitYAAAAHAQAADwAAAAAAAAABACAAAAAiAAAAZHJzL2Rvd25y&#10;ZXYueG1sUEsBAhQAFAAAAAgAh07iQIMO1iIAAgAA8QMAAA4AAAAAAAAAAQAgAAAAJQEAAGRycy9l&#10;Mm9Eb2MueG1sUEsFBgAAAAAGAAYAWQEAAJcFAAAAAA=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t xml:space="preserve">  名称</w:t>
            </w:r>
          </w:p>
          <w:p>
            <w:pPr>
              <w:spacing w:line="240" w:lineRule="exact"/>
            </w:pPr>
          </w:p>
        </w:tc>
        <w:tc>
          <w:tcPr>
            <w:tcW w:w="150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DX-01-001</w:t>
            </w:r>
          </w:p>
        </w:tc>
        <w:tc>
          <w:tcPr>
            <w:tcW w:w="137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DX-02-001</w:t>
            </w:r>
          </w:p>
        </w:tc>
        <w:tc>
          <w:tcPr>
            <w:tcW w:w="134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DX-03-001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2789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26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b/>
                <w:bCs/>
                <w:w w:val="9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01西柳沟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b/>
                <w:bCs/>
                <w:w w:val="9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02展旦召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b/>
                <w:bCs/>
                <w:w w:val="9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03罕台川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色度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(度)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lang w:val="en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" w:eastAsia="zh-CN"/>
              </w:rPr>
              <w:t>臭和味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浊度</w:t>
            </w:r>
          </w:p>
        </w:tc>
        <w:tc>
          <w:tcPr>
            <w:tcW w:w="226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（度）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0.3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0.4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肉眼可见物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pH值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7.7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7.8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总硬度（以CaCO</w:t>
            </w:r>
            <w:r>
              <w:rPr>
                <w:rFonts w:hint="eastAsia" w:ascii="宋体" w:hAnsi="宋体" w:cs="宋体"/>
                <w:sz w:val="24"/>
                <w:szCs w:val="24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</w:rPr>
              <w:t>计）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151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152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溶解性总固体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431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633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硫酸盐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30.1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98.1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氯化物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28.3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81.2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铁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0.02L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0.02L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Arial Unicode MS"/>
                <w:sz w:val="21"/>
                <w:szCs w:val="21"/>
              </w:rPr>
            </w:pPr>
            <w:r>
              <w:rPr>
                <w:rFonts w:ascii="Times New Roman" w:hAnsi="Times New Roman" w:eastAsia="Arial Unicode MS"/>
                <w:sz w:val="21"/>
                <w:szCs w:val="21"/>
              </w:rPr>
              <w:t>0.004L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eastAsia="Arial Unicode MS"/>
                <w:szCs w:val="21"/>
              </w:rPr>
            </w:pPr>
            <w:r>
              <w:rPr>
                <w:rFonts w:eastAsia="Arial Unicode MS"/>
                <w:szCs w:val="21"/>
              </w:rPr>
              <w:t>0.004L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eastAsia="Arial Unicode MS"/>
                <w:szCs w:val="21"/>
              </w:rPr>
            </w:pPr>
            <w:r>
              <w:rPr>
                <w:rFonts w:eastAsia="Arial Unicode MS"/>
                <w:szCs w:val="21"/>
              </w:rPr>
              <w:t>0.004L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铜</w:t>
            </w:r>
          </w:p>
        </w:tc>
        <w:tc>
          <w:tcPr>
            <w:tcW w:w="2261" w:type="dxa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μg/L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3.25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5.51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锌</w:t>
            </w:r>
          </w:p>
        </w:tc>
        <w:tc>
          <w:tcPr>
            <w:tcW w:w="2261" w:type="dxa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μg/L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0.67L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1.56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铝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rFonts w:hint="default"/>
                <w:w w:val="90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  <w:r>
              <w:t>0.07L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  <w:r>
              <w:t>0.07L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outlineLvl w:val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挥发酚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0.0003L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0.0003L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阴离子洗涤剂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0.05L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0.05L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lang w:eastAsia="zh-CN"/>
              </w:rPr>
            </w:pPr>
            <w:r>
              <w:rPr>
                <w:rFonts w:hint="eastAsia" w:ascii="宋体" w:hAnsi="宋体" w:eastAsia="幼圆" w:cs="宋体"/>
                <w:sz w:val="24"/>
                <w:szCs w:val="24"/>
                <w:lang w:val="en-US" w:eastAsia="zh-CN"/>
              </w:rPr>
              <w:t>高锰酸盐指数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pStyle w:val="2"/>
              <w:jc w:val="center"/>
              <w:rPr>
                <w:rFonts w:hint="default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2.12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1.24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氨氮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0.025L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0.025L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0.025L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硫化物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0.003L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0.003L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钠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</w:tcPr>
          <w:p>
            <w:pPr>
              <w:pStyle w:val="2"/>
              <w:jc w:val="center"/>
              <w:rPr>
                <w:rFonts w:hint="default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87.4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Arial Unicode MS"/>
                <w:szCs w:val="21"/>
                <w:lang w:val="en-US" w:eastAsia="zh-CN"/>
              </w:rPr>
            </w:pPr>
            <w:r>
              <w:rPr>
                <w:rFonts w:hint="eastAsia" w:eastAsia="Arial Unicode MS"/>
                <w:szCs w:val="21"/>
                <w:lang w:val="en-US" w:eastAsia="zh-CN"/>
              </w:rPr>
              <w:t>152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Arial Unicode MS"/>
                <w:szCs w:val="21"/>
                <w:lang w:val="en-US" w:eastAsia="zh-CN"/>
              </w:rPr>
            </w:pPr>
            <w:r>
              <w:rPr>
                <w:rFonts w:hint="eastAsia" w:eastAsia="Arial Unicode MS"/>
                <w:szCs w:val="21"/>
                <w:lang w:val="en-US" w:eastAsia="zh-CN"/>
              </w:rPr>
              <w:t>65.6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总大肠菌群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MPN/100mL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&lt;1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&lt;1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细菌总数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CFU/mL</w:t>
            </w:r>
          </w:p>
        </w:tc>
        <w:tc>
          <w:tcPr>
            <w:tcW w:w="1503" w:type="dxa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</w:pP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采样时间：2024年</w:t>
      </w:r>
      <w:r>
        <w:rPr>
          <w:rFonts w:hint="eastAsia"/>
          <w:color w:val="000000"/>
          <w:sz w:val="18"/>
          <w:szCs w:val="18"/>
          <w:lang w:val="en-US" w:eastAsia="zh-CN"/>
        </w:rPr>
        <w:t>6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日    第2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任务编号：K-LX-24-0</w:t>
      </w:r>
      <w:r>
        <w:rPr>
          <w:rFonts w:hint="default"/>
          <w:color w:val="000000"/>
          <w:sz w:val="18"/>
          <w:szCs w:val="18"/>
          <w:lang w:val="en"/>
        </w:rPr>
        <w:t>4</w:t>
      </w:r>
      <w:r>
        <w:rPr>
          <w:rFonts w:hint="eastAsia"/>
          <w:color w:val="000000"/>
          <w:sz w:val="18"/>
          <w:szCs w:val="18"/>
          <w:lang w:val="en-US" w:eastAsia="zh-CN"/>
        </w:rPr>
        <w:t>9</w:t>
      </w:r>
      <w:r>
        <w:rPr>
          <w:rFonts w:hint="eastAsia"/>
          <w:color w:val="000000"/>
          <w:sz w:val="18"/>
          <w:szCs w:val="18"/>
        </w:rPr>
        <w:t xml:space="preserve">        样品种类：地下水                        分析时间：2024年</w:t>
      </w:r>
      <w:r>
        <w:rPr>
          <w:rFonts w:hint="eastAsia"/>
          <w:color w:val="000000"/>
          <w:sz w:val="18"/>
          <w:szCs w:val="18"/>
          <w:lang w:val="en-US" w:eastAsia="zh-CN"/>
        </w:rPr>
        <w:t>6</w:t>
      </w:r>
      <w:r>
        <w:rPr>
          <w:rFonts w:hint="eastAsia"/>
          <w:color w:val="000000"/>
          <w:sz w:val="18"/>
          <w:szCs w:val="18"/>
        </w:rPr>
        <w:t xml:space="preserve"> 月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日   共2 页</w:t>
      </w:r>
    </w:p>
    <w:tbl>
      <w:tblPr>
        <w:tblStyle w:val="5"/>
        <w:tblW w:w="93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4"/>
        <w:gridCol w:w="2143"/>
        <w:gridCol w:w="1765"/>
        <w:gridCol w:w="1404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2654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143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>
              <w:rPr>
                <w:szCs w:val="21"/>
              </w:rPr>
              <w:pict>
                <v:shape id="_x0000_s1028" o:spid="_x0000_s1028" o:spt="32" type="#_x0000_t32" style="position:absolute;left:0pt;margin-left:-2.85pt;margin-top:0.5pt;height:27.55pt;width:107.15pt;z-index:251662336;mso-width-relative:page;mso-height-relative:page;" filled="f" coordsize="21600,21600" o:gfxdata="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N2HPgbWAAAABwEAAA8AAAAAAAAAAQAgAAAAIgAAAGRy&#10;cy9kb3ducmV2LnhtbFBLAQIUABQAAAAIAIdO4kDhrdTTBwIAAAEEAAAOAAAAAAAAAAEAIAAAACUB&#10;AABkcnMvZTJvRG9jLnhtbFBLBQYAAAAABgAGAFkBAACeBQAAAAA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ascii="宋体" w:hAnsi="宋体" w:cs="宋体"/>
                <w:szCs w:val="21"/>
              </w:rPr>
              <w:pict>
                <v:shape id="_x0000_s1027" o:spid="_x0000_s1027" o:spt="32" type="#_x0000_t32" style="position:absolute;left:0pt;margin-left:-4.9pt;margin-top:0.35pt;height:55.15pt;width:106.65pt;z-index:251661312;mso-width-relative:page;mso-height-relative:page;" filled="f" coordsize="21600,21600" o:gfxdata="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HpH/F/WAAAABwEAAA8AAAAAAAAAAQAgAAAAIgAAAGRy&#10;cy9kb3ducmV2LnhtbFBLAQIUABQAAAAIAIdO4kDbIK+qBwIAAAEEAAAOAAAAAAAAAAEAIAAAACUB&#10;AABkcnMvZTJvRG9jLnhtbFBLBQYAAAAABgAGAFkBAACeBQAAAAA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Cs w:val="21"/>
              </w:rPr>
            </w:pPr>
            <w:r>
              <w:rPr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>
              <w:rPr>
                <w:szCs w:val="21"/>
              </w:rPr>
              <w:t>单位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   名称</w:t>
            </w:r>
          </w:p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17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DX-01-001</w:t>
            </w:r>
          </w:p>
        </w:tc>
        <w:tc>
          <w:tcPr>
            <w:tcW w:w="140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DX-02-001</w:t>
            </w:r>
          </w:p>
        </w:tc>
        <w:tc>
          <w:tcPr>
            <w:tcW w:w="14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DX-03-001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265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14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b/>
                <w:bCs/>
                <w:w w:val="9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01西柳沟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b/>
                <w:bCs/>
                <w:w w:val="9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02展旦召</w:t>
            </w:r>
          </w:p>
        </w:tc>
        <w:tc>
          <w:tcPr>
            <w:tcW w:w="1418" w:type="dxa"/>
            <w:vAlign w:val="center"/>
          </w:tcPr>
          <w:p>
            <w:pPr>
              <w:rPr>
                <w:b/>
                <w:bCs/>
                <w:w w:val="9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03罕台川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亚硝酸盐（以N计）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0.003L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0.003L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硝酸盐（以N计）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3.62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1.99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氰化物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t>0.002L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氟化物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eastAsia="黑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0.267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0.761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0.584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碘化物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汞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砷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pStyle w:val="2"/>
              <w:jc w:val="center"/>
              <w:rPr>
                <w:rFonts w:hint="default" w:eastAsia="黑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0.9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1.8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硒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</w:t>
            </w:r>
            <w:r>
              <w:rPr>
                <w:rFonts w:hint="default"/>
                <w:lang w:val="en"/>
              </w:rPr>
              <w:t>05</w:t>
            </w:r>
            <w:r>
              <w:rPr>
                <w:rFonts w:hint="eastAsia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</w:t>
            </w:r>
            <w:r>
              <w:rPr>
                <w:rFonts w:hint="default"/>
                <w:lang w:val="en"/>
              </w:rPr>
              <w:t>05</w:t>
            </w:r>
            <w:r>
              <w:rPr>
                <w:rFonts w:hint="eastAsia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</w:t>
            </w:r>
            <w:r>
              <w:rPr>
                <w:rFonts w:hint="default"/>
                <w:lang w:val="en"/>
              </w:rPr>
              <w:t>05</w:t>
            </w:r>
            <w:r>
              <w:rPr>
                <w:rFonts w:hint="eastAsia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六价铬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0.006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0.006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铅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default"/>
                <w:lang w:val="en"/>
              </w:rPr>
              <w:t>0.09</w:t>
            </w:r>
            <w:r>
              <w:rPr>
                <w:rFonts w:hint="eastAsia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default"/>
                <w:lang w:val="en"/>
              </w:rPr>
              <w:t>0.09</w:t>
            </w:r>
            <w:r>
              <w:rPr>
                <w:rFonts w:hint="eastAsia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default"/>
                <w:lang w:val="en"/>
              </w:rPr>
              <w:t>0.09</w:t>
            </w:r>
            <w:r>
              <w:rPr>
                <w:rFonts w:hint="eastAsia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氯仿</w:t>
            </w:r>
            <w:bookmarkStart w:id="0" w:name="_GoBack"/>
            <w:bookmarkEnd w:id="0"/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1.1L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1.1L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1.1L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四氯化碳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0.8L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0.8L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0.8L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0.8L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0.8L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0.8L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甲苯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1.0L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1.0L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1.0L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总α放射性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eastAsia="黑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0.128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0.135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0.165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总β放射性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0.233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0.112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0.114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幼圆">
    <w:altName w:val="汉仪中宋简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DejaVu Sans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w:pict>
        <v:shape id="_x0000_s2049" o:spid="_x0000_s2049" o:spt="202" type="#_x0000_t202" style="position:absolute;left:0pt;margin-left:234.05pt;margin-top:-13.8pt;height:10.35pt;width:13.55pt;mso-position-horizontal-relative:margin;mso-wrap-style:none;z-index:251664384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w:pict>
        <v:shape id="_x0000_s2050" o:spid="_x0000_s2050" o:spt="202" type="#_x0000_t202" style="position:absolute;left:0pt;margin-left:213.6pt;margin-top:8.25pt;height:13.1pt;width:15.85pt;mso-position-horizontal-relative:margin;z-index:251663360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<v:path/>
          <v:fill on="f" focussize="0,0"/>
          <v:stroke on="f" joinstyle="miter"/>
          <v:imagedata o:title=""/>
          <o:lock v:ext="edit"/>
          <v:textbox inset="0mm,0mm,0mm,0mm">
            <w:txbxContent>
              <w:p/>
            </w:txbxContent>
          </v:textbox>
        </v:shape>
      </w:pic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QwOTQyZGYzOGQ1NzE0NGJjODZmMTJiMWQ4YTM0YTIifQ=="/>
  </w:docVars>
  <w:rsids>
    <w:rsidRoot w:val="582D7F7A"/>
    <w:rsid w:val="000808B6"/>
    <w:rsid w:val="00205270"/>
    <w:rsid w:val="00327B79"/>
    <w:rsid w:val="003F11D4"/>
    <w:rsid w:val="003F7BB8"/>
    <w:rsid w:val="004C0BF2"/>
    <w:rsid w:val="004D4526"/>
    <w:rsid w:val="0052704C"/>
    <w:rsid w:val="00551E8B"/>
    <w:rsid w:val="005826A9"/>
    <w:rsid w:val="005F2787"/>
    <w:rsid w:val="00801CEF"/>
    <w:rsid w:val="008402CF"/>
    <w:rsid w:val="0085648E"/>
    <w:rsid w:val="00894E08"/>
    <w:rsid w:val="008A642E"/>
    <w:rsid w:val="00923C50"/>
    <w:rsid w:val="00971AAF"/>
    <w:rsid w:val="00A42712"/>
    <w:rsid w:val="00A56391"/>
    <w:rsid w:val="00AB5573"/>
    <w:rsid w:val="00AF2ED8"/>
    <w:rsid w:val="00B7593A"/>
    <w:rsid w:val="00BA6116"/>
    <w:rsid w:val="00C500AE"/>
    <w:rsid w:val="00D04FD6"/>
    <w:rsid w:val="00E46CE6"/>
    <w:rsid w:val="00F3017A"/>
    <w:rsid w:val="00F66839"/>
    <w:rsid w:val="00FB52F9"/>
    <w:rsid w:val="00FD3540"/>
    <w:rsid w:val="0223028E"/>
    <w:rsid w:val="0EE12C5B"/>
    <w:rsid w:val="0F245F5A"/>
    <w:rsid w:val="1247182A"/>
    <w:rsid w:val="12D15AE8"/>
    <w:rsid w:val="143F15D2"/>
    <w:rsid w:val="14A303CC"/>
    <w:rsid w:val="199631E2"/>
    <w:rsid w:val="1A7D3BC5"/>
    <w:rsid w:val="1F1829D1"/>
    <w:rsid w:val="211B4444"/>
    <w:rsid w:val="27AA2700"/>
    <w:rsid w:val="29135A71"/>
    <w:rsid w:val="29FF50D4"/>
    <w:rsid w:val="37D27CD7"/>
    <w:rsid w:val="388D5660"/>
    <w:rsid w:val="399227B9"/>
    <w:rsid w:val="3A856D02"/>
    <w:rsid w:val="3B2C2F74"/>
    <w:rsid w:val="3B9E626F"/>
    <w:rsid w:val="3EE23AD3"/>
    <w:rsid w:val="3F2C0BE2"/>
    <w:rsid w:val="3F6D033F"/>
    <w:rsid w:val="3FBB8AF4"/>
    <w:rsid w:val="43175E30"/>
    <w:rsid w:val="4BEC0658"/>
    <w:rsid w:val="4FFC2B13"/>
    <w:rsid w:val="51B9514D"/>
    <w:rsid w:val="534901C1"/>
    <w:rsid w:val="53B5D9F0"/>
    <w:rsid w:val="57DB0B74"/>
    <w:rsid w:val="582D7F7A"/>
    <w:rsid w:val="5A193C24"/>
    <w:rsid w:val="5B2BEE05"/>
    <w:rsid w:val="5FB79722"/>
    <w:rsid w:val="5FEC1B1E"/>
    <w:rsid w:val="61155067"/>
    <w:rsid w:val="62554746"/>
    <w:rsid w:val="66EF85C6"/>
    <w:rsid w:val="671F2E67"/>
    <w:rsid w:val="69807F8F"/>
    <w:rsid w:val="6F084B56"/>
    <w:rsid w:val="6F504A47"/>
    <w:rsid w:val="71D72231"/>
    <w:rsid w:val="73DE59E4"/>
    <w:rsid w:val="74326BC6"/>
    <w:rsid w:val="757810ED"/>
    <w:rsid w:val="75840CDB"/>
    <w:rsid w:val="75BBDA3F"/>
    <w:rsid w:val="7E798D9A"/>
    <w:rsid w:val="7FAFE6AB"/>
    <w:rsid w:val="7FBF6C6A"/>
    <w:rsid w:val="7FE51866"/>
    <w:rsid w:val="CFBFB8B9"/>
    <w:rsid w:val="D766BEC1"/>
    <w:rsid w:val="DF49DDED"/>
    <w:rsid w:val="DF7472D3"/>
    <w:rsid w:val="DFEFC90E"/>
    <w:rsid w:val="E26BD270"/>
    <w:rsid w:val="FDBFE547"/>
    <w:rsid w:val="FFD9944D"/>
    <w:rsid w:val="FFFF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0"/>
    <customShpInfo spid="_x0000_s1026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612</Words>
  <Characters>1228</Characters>
  <Lines>11</Lines>
  <Paragraphs>3</Paragraphs>
  <TotalTime>4373</TotalTime>
  <ScaleCrop>false</ScaleCrop>
  <LinksUpToDate>false</LinksUpToDate>
  <CharactersWithSpaces>1542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2024-01-19T22:17:00Z</dcterms:created>
  <dc:creator>Moon</dc:creator>
  <cp:lastModifiedBy>user</cp:lastModifiedBy>
  <cp:lastPrinted>2024-06-18T07:46:00Z</cp:lastPrinted>
  <dcterms:modified xsi:type="dcterms:W3CDTF">2024-07-01T16:43:10Z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FF184FC46104404392EF00A382510459</vt:lpwstr>
  </property>
</Properties>
</file>